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89662E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3A5B741D" w14:textId="0DCE868E" w:rsidR="00EC3D73" w:rsidRPr="00B342F3" w:rsidRDefault="00EC3D73" w:rsidP="00EC3D73">
            <w:pPr>
              <w:jc w:val="right"/>
            </w:pPr>
            <w:r w:rsidRPr="00B342F3">
              <w:t>Приложение</w:t>
            </w:r>
            <w:r>
              <w:t xml:space="preserve"> </w:t>
            </w:r>
            <w:r w:rsidR="00E642D3">
              <w:t>2</w:t>
            </w:r>
          </w:p>
          <w:p w14:paraId="61824AFC" w14:textId="4B7C7F75" w:rsidR="00EC3D73" w:rsidRPr="00B342F3" w:rsidRDefault="00EC3D73" w:rsidP="00EC3D73">
            <w:pPr>
              <w:jc w:val="right"/>
            </w:pPr>
            <w:r w:rsidRPr="00B342F3">
              <w:t xml:space="preserve">к </w:t>
            </w:r>
            <w:r>
              <w:t>Дополнительному</w:t>
            </w:r>
            <w:r w:rsidRPr="00B342F3">
              <w:t xml:space="preserve"> соглашению </w:t>
            </w:r>
            <w:r w:rsidR="00E642D3">
              <w:t>8</w:t>
            </w:r>
          </w:p>
          <w:p w14:paraId="5E838634" w14:textId="0B53BDA6" w:rsidR="00EC3D73" w:rsidRDefault="00EC3D73" w:rsidP="00EC3D73">
            <w:pPr>
              <w:jc w:val="right"/>
            </w:pPr>
            <w:r w:rsidRPr="00B342F3">
              <w:t xml:space="preserve"> от </w:t>
            </w:r>
            <w:r w:rsidR="00BF3C88">
              <w:t>30</w:t>
            </w:r>
            <w:r w:rsidRPr="00B342F3">
              <w:t>.</w:t>
            </w:r>
            <w:r>
              <w:t>0</w:t>
            </w:r>
            <w:r w:rsidR="00E642D3">
              <w:t>8</w:t>
            </w:r>
            <w:r w:rsidRPr="00B342F3">
              <w:t>.202</w:t>
            </w:r>
            <w:r>
              <w:t>2</w:t>
            </w:r>
          </w:p>
          <w:p w14:paraId="76C05EDD" w14:textId="77777777" w:rsidR="00EC3D73" w:rsidRDefault="00EC3D73" w:rsidP="00EC3D73">
            <w:pPr>
              <w:jc w:val="right"/>
            </w:pPr>
          </w:p>
          <w:p w14:paraId="56B94C5E" w14:textId="6085154B" w:rsidR="00D91D27" w:rsidRPr="0089662E" w:rsidRDefault="00D91D27" w:rsidP="00D91D27">
            <w:pPr>
              <w:jc w:val="right"/>
            </w:pPr>
            <w:r w:rsidRPr="0089662E">
              <w:t>Приложение 5</w:t>
            </w:r>
          </w:p>
          <w:p w14:paraId="1DB39595" w14:textId="3AB68794" w:rsidR="00D91D27" w:rsidRPr="0089662E" w:rsidRDefault="00D91D27" w:rsidP="00D91D27">
            <w:pPr>
              <w:jc w:val="right"/>
            </w:pPr>
            <w:r w:rsidRPr="0089662E">
              <w:t>к Тарифному соглашению</w:t>
            </w:r>
          </w:p>
          <w:p w14:paraId="77C4AE86" w14:textId="077C0E43" w:rsidR="00D91D27" w:rsidRPr="0089662E" w:rsidRDefault="00D91D27" w:rsidP="00D91D27">
            <w:pPr>
              <w:jc w:val="right"/>
            </w:pPr>
            <w:r w:rsidRPr="0089662E">
              <w:t>в системе обязательного медицинского страхования</w:t>
            </w:r>
          </w:p>
          <w:p w14:paraId="21EE08E1" w14:textId="7136EF60" w:rsidR="00D91D27" w:rsidRPr="0089662E" w:rsidRDefault="00D91D27" w:rsidP="00D91D27">
            <w:pPr>
              <w:jc w:val="right"/>
            </w:pPr>
            <w:r w:rsidRPr="0089662E">
              <w:t>Ханты-Мансийского автономного округа – Югры на 202</w:t>
            </w:r>
            <w:r w:rsidR="008871AC" w:rsidRPr="0089662E">
              <w:t>2</w:t>
            </w:r>
            <w:r w:rsidRPr="0089662E">
              <w:t xml:space="preserve"> год</w:t>
            </w:r>
          </w:p>
          <w:p w14:paraId="5E97F866" w14:textId="6B017C90" w:rsidR="003C4745" w:rsidRPr="0089662E" w:rsidRDefault="00D91D27" w:rsidP="00D91D27">
            <w:pPr>
              <w:jc w:val="right"/>
              <w:rPr>
                <w:sz w:val="22"/>
                <w:szCs w:val="22"/>
              </w:rPr>
            </w:pPr>
            <w:r w:rsidRPr="0089662E">
              <w:t xml:space="preserve"> от </w:t>
            </w:r>
            <w:r w:rsidR="00F83190" w:rsidRPr="0089662E">
              <w:t>30</w:t>
            </w:r>
            <w:r w:rsidRPr="0089662E">
              <w:t>.12.202</w:t>
            </w:r>
            <w:r w:rsidR="008871AC" w:rsidRPr="0089662E">
              <w:t>1</w:t>
            </w:r>
          </w:p>
        </w:tc>
      </w:tr>
    </w:tbl>
    <w:p w14:paraId="2F9C17EA" w14:textId="77777777" w:rsidR="00D31F8A" w:rsidRPr="0089662E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b/>
          <w:sz w:val="28"/>
          <w:szCs w:val="28"/>
        </w:rPr>
        <w:t>ПОРЯДОК</w:t>
      </w:r>
    </w:p>
    <w:p w14:paraId="12F9117F" w14:textId="5349C8D9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9662E">
        <w:rPr>
          <w:rFonts w:eastAsiaTheme="minorHAnsi"/>
          <w:b/>
          <w:sz w:val="28"/>
          <w:szCs w:val="28"/>
        </w:rPr>
        <w:t>медицинской</w:t>
      </w:r>
      <w:r w:rsidR="00463645" w:rsidRPr="0089662E">
        <w:rPr>
          <w:rFonts w:eastAsiaTheme="minorHAnsi"/>
          <w:b/>
          <w:sz w:val="28"/>
          <w:szCs w:val="28"/>
        </w:rPr>
        <w:t xml:space="preserve"> помощи </w:t>
      </w:r>
      <w:r w:rsidR="009873B1" w:rsidRPr="0089662E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9662E">
        <w:rPr>
          <w:rFonts w:eastAsiaTheme="minorHAnsi"/>
          <w:b/>
          <w:sz w:val="28"/>
          <w:szCs w:val="28"/>
        </w:rPr>
        <w:t>предоставления</w:t>
      </w:r>
      <w:r w:rsidR="009873B1" w:rsidRPr="0089662E">
        <w:rPr>
          <w:rFonts w:eastAsiaTheme="minorHAnsi"/>
          <w:b/>
          <w:sz w:val="28"/>
          <w:szCs w:val="28"/>
        </w:rPr>
        <w:t xml:space="preserve"> </w:t>
      </w:r>
      <w:r w:rsidRPr="0089662E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9662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9662E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9662E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9662E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9662E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9662E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 xml:space="preserve">1. </w:t>
      </w:r>
      <w:r w:rsidR="003C4745" w:rsidRPr="0089662E">
        <w:rPr>
          <w:rFonts w:eastAsiaTheme="minorHAnsi"/>
          <w:sz w:val="24"/>
          <w:szCs w:val="24"/>
        </w:rPr>
        <w:t xml:space="preserve">Оплата </w:t>
      </w:r>
      <w:r w:rsidR="00B45D64" w:rsidRPr="0089662E">
        <w:rPr>
          <w:rFonts w:eastAsiaTheme="minorHAnsi"/>
          <w:sz w:val="24"/>
          <w:szCs w:val="24"/>
        </w:rPr>
        <w:t>медицинской</w:t>
      </w:r>
      <w:r w:rsidR="003C4745" w:rsidRPr="0089662E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9662E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9662E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9662E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9662E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bCs/>
          <w:sz w:val="24"/>
          <w:szCs w:val="24"/>
        </w:rPr>
        <w:t>1.1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9662E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>(</w:t>
      </w:r>
      <w:r w:rsidR="003C4745" w:rsidRPr="0089662E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с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5C4A09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 xml:space="preserve">Подушевой норматив финансирования включает затраты на оказание первичной доврачебной, </w:t>
      </w:r>
      <w:r w:rsidRPr="005C4A09">
        <w:rPr>
          <w:rFonts w:eastAsiaTheme="minorHAnsi"/>
          <w:sz w:val="24"/>
          <w:szCs w:val="24"/>
        </w:rPr>
        <w:t>первичной врачебной</w:t>
      </w:r>
      <w:r w:rsidR="00B45D64" w:rsidRPr="005C4A09">
        <w:rPr>
          <w:rFonts w:eastAsiaTheme="minorHAnsi"/>
          <w:sz w:val="24"/>
          <w:szCs w:val="24"/>
        </w:rPr>
        <w:t>,</w:t>
      </w:r>
      <w:r w:rsidRPr="005C4A09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5C4A09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5C4A09">
        <w:rPr>
          <w:rFonts w:eastAsiaTheme="minorHAnsi"/>
          <w:sz w:val="24"/>
          <w:szCs w:val="24"/>
        </w:rPr>
        <w:t xml:space="preserve"> и</w:t>
      </w:r>
      <w:r w:rsidR="00C53386" w:rsidRPr="005C4A09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5C4A09">
        <w:rPr>
          <w:rFonts w:eastAsiaTheme="minorHAnsi"/>
          <w:sz w:val="24"/>
          <w:szCs w:val="24"/>
        </w:rPr>
        <w:t>.</w:t>
      </w:r>
    </w:p>
    <w:p w14:paraId="6B2FE812" w14:textId="77777777" w:rsidR="003C4745" w:rsidRPr="005C4A09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5C4A09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5C4A09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5C4A09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5C4A09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4A09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5C4A09">
        <w:rPr>
          <w:sz w:val="24"/>
          <w:szCs w:val="24"/>
        </w:rPr>
        <w:t>–</w:t>
      </w:r>
      <w:r w:rsidRPr="005C4A09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3CC9AD1E" w:rsidR="00F83190" w:rsidRPr="005C4A09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4A09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20031C63" w14:textId="790330D5" w:rsidR="0025752E" w:rsidRPr="005C4A09" w:rsidRDefault="0025752E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4A09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5E3BD771" w14:textId="77777777" w:rsidR="00F83190" w:rsidRPr="005C4A09" w:rsidRDefault="00F83190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4A09">
        <w:rPr>
          <w:sz w:val="24"/>
          <w:szCs w:val="24"/>
        </w:rPr>
        <w:t>на оплату углубленной диспансеризации;</w:t>
      </w:r>
    </w:p>
    <w:p w14:paraId="60606328" w14:textId="309BA5FE" w:rsidR="00671A04" w:rsidRPr="005C4A09" w:rsidRDefault="00671A04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4A09">
        <w:rPr>
          <w:sz w:val="24"/>
          <w:szCs w:val="24"/>
        </w:rPr>
        <w:t>на финансовое обеспечение фельдшерских</w:t>
      </w:r>
      <w:r w:rsidR="008F0E86" w:rsidRPr="005C4A09">
        <w:rPr>
          <w:sz w:val="24"/>
          <w:szCs w:val="24"/>
        </w:rPr>
        <w:t xml:space="preserve"> и </w:t>
      </w:r>
      <w:r w:rsidRPr="005C4A09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5C4A09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5C4A09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5C4A09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C4A09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5C4A09">
        <w:rPr>
          <w:sz w:val="24"/>
          <w:szCs w:val="24"/>
        </w:rPr>
        <w:t xml:space="preserve"> (в соответствии с </w:t>
      </w:r>
      <w:r w:rsidR="008F749A" w:rsidRPr="005C4A09">
        <w:rPr>
          <w:b/>
          <w:bCs/>
          <w:sz w:val="24"/>
          <w:szCs w:val="24"/>
        </w:rPr>
        <w:t xml:space="preserve">Приложением 1 </w:t>
      </w:r>
      <w:r w:rsidR="008F749A" w:rsidRPr="005C4A09">
        <w:rPr>
          <w:sz w:val="24"/>
          <w:szCs w:val="24"/>
        </w:rPr>
        <w:t>к Тарифному соглашению)</w:t>
      </w:r>
      <w:r w:rsidRPr="005C4A09">
        <w:rPr>
          <w:sz w:val="24"/>
          <w:szCs w:val="24"/>
        </w:rPr>
        <w:t>.</w:t>
      </w:r>
    </w:p>
    <w:p w14:paraId="6A5ABEBE" w14:textId="32F2DDDC" w:rsidR="00244E85" w:rsidRPr="005C4A09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t>1.</w:t>
      </w:r>
      <w:r w:rsidR="00244E85" w:rsidRPr="005C4A09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5C4A09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5C4A09">
        <w:rPr>
          <w:rFonts w:ascii="Times New Roman" w:eastAsiaTheme="minorHAnsi" w:hAnsi="Times New Roman"/>
          <w:sz w:val="24"/>
          <w:szCs w:val="24"/>
        </w:rPr>
        <w:t>:</w:t>
      </w:r>
    </w:p>
    <w:p w14:paraId="2A35FEAA" w14:textId="77777777" w:rsidR="004E5AED" w:rsidRPr="005C4A09" w:rsidRDefault="004E5AED" w:rsidP="004E5AED">
      <w:pPr>
        <w:jc w:val="right"/>
        <w:rPr>
          <w:rFonts w:eastAsiaTheme="minorHAnsi"/>
          <w:lang w:eastAsia="en-US"/>
        </w:rPr>
      </w:pPr>
    </w:p>
    <w:p w14:paraId="17302FB6" w14:textId="64B213CE" w:rsidR="00EB75BA" w:rsidRPr="005C4A09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5C4A09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5C4A09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5C4A09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t>н</w:t>
      </w:r>
      <w:r w:rsidR="00EB75BA" w:rsidRPr="005C4A09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5C4A09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5C4A09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t>у</w:t>
      </w:r>
      <w:r w:rsidR="00FC1A0B" w:rsidRPr="005C4A09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5C4A0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EFCECDC" w:rsidR="00FC1A0B" w:rsidRPr="005C4A09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5C4A09">
        <w:rPr>
          <w:rFonts w:ascii="Times New Roman" w:eastAsiaTheme="minorHAnsi" w:hAnsi="Times New Roman"/>
          <w:sz w:val="24"/>
          <w:szCs w:val="24"/>
        </w:rPr>
        <w:t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</w:p>
    <w:p w14:paraId="62AA42E9" w14:textId="77777777" w:rsidR="000D710C" w:rsidRPr="005C4A09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5C4A09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5C4A09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5C4A09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4A09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5C4A09">
        <w:rPr>
          <w:color w:val="000000"/>
          <w:sz w:val="24"/>
          <w:szCs w:val="24"/>
        </w:rPr>
        <w:t>, где:</w:t>
      </w:r>
    </w:p>
    <w:p w14:paraId="029C133F" w14:textId="77777777" w:rsidR="000D710C" w:rsidRPr="005C4A09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5C4A09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ОС</w:t>
            </w:r>
            <w:r w:rsidRPr="005C4A09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5C4A09" w14:paraId="44E2FAC0" w14:textId="77777777" w:rsidTr="001C5A59">
        <w:tc>
          <w:tcPr>
            <w:tcW w:w="851" w:type="dxa"/>
          </w:tcPr>
          <w:p w14:paraId="00324884" w14:textId="77777777" w:rsidR="000D710C" w:rsidRPr="005C4A09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4A09">
              <w:rPr>
                <w:color w:val="000000"/>
                <w:sz w:val="24"/>
                <w:szCs w:val="24"/>
              </w:rPr>
              <w:t>ФДП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5C4A09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5C4A09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ОС</w:t>
            </w:r>
            <w:r w:rsidRPr="005C4A09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0A2B493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5C4A09">
        <w:rPr>
          <w:color w:val="000000"/>
          <w:sz w:val="24"/>
          <w:szCs w:val="24"/>
        </w:rPr>
        <w:t>, начиная со второго квартала 2022 года (с 1 апреля 2022 года).</w:t>
      </w:r>
    </w:p>
    <w:p w14:paraId="488B8A6C" w14:textId="20870D5A" w:rsidR="000D710C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5C4A09">
        <w:rPr>
          <w:color w:val="000000"/>
          <w:sz w:val="24"/>
          <w:szCs w:val="24"/>
        </w:rPr>
        <w:t>года</w:t>
      </w:r>
      <w:r w:rsidRPr="005C4A09">
        <w:rPr>
          <w:color w:val="000000"/>
          <w:sz w:val="24"/>
          <w:szCs w:val="24"/>
        </w:rPr>
        <w:t>.</w:t>
      </w:r>
    </w:p>
    <w:p w14:paraId="61B6F393" w14:textId="77777777" w:rsidR="00260047" w:rsidRPr="00E16B12" w:rsidRDefault="00260047" w:rsidP="00260047">
      <w:pPr>
        <w:ind w:firstLine="709"/>
        <w:jc w:val="both"/>
        <w:rPr>
          <w:color w:val="000000"/>
          <w:sz w:val="24"/>
          <w:szCs w:val="24"/>
        </w:rPr>
      </w:pPr>
      <w:r w:rsidRPr="00E16B12">
        <w:rPr>
          <w:color w:val="000000"/>
          <w:sz w:val="24"/>
          <w:szCs w:val="24"/>
          <w:highlight w:val="yellow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35AAFAD5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</w:t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составляет:</w:t>
      </w:r>
    </w:p>
    <w:p w14:paraId="01EBA217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47B6066D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2D2154AD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6AD6ACE6" w14:textId="1F5D772B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</w:t>
      </w:r>
      <w:r w:rsidR="00BB0D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организации распределяются на три группы: I – выполнившие до 50 процентов показателей, II – от 50 до 70 процентов показателей, III – свыше 70 процентов показателей.</w:t>
      </w:r>
    </w:p>
    <w:p w14:paraId="48B3E393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5C4A0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5C4A09" w:rsidRDefault="000D710C" w:rsidP="000D710C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5C4A09" w:rsidRDefault="00BF3C88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5C4A09">
        <w:rPr>
          <w:color w:val="000000"/>
          <w:sz w:val="24"/>
          <w:szCs w:val="24"/>
        </w:rPr>
        <w:t>, где:</w:t>
      </w:r>
    </w:p>
    <w:p w14:paraId="262197BD" w14:textId="77777777" w:rsidR="000D710C" w:rsidRPr="005C4A09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4A0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4A09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ОС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5C4A09" w14:paraId="71434C03" w14:textId="77777777" w:rsidTr="001C5A59">
        <w:tc>
          <w:tcPr>
            <w:tcW w:w="1031" w:type="dxa"/>
          </w:tcPr>
          <w:p w14:paraId="788C1EA1" w14:textId="77777777" w:rsidR="000D710C" w:rsidRPr="005C4A09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4A09">
              <w:rPr>
                <w:color w:val="000000"/>
                <w:sz w:val="24"/>
                <w:szCs w:val="24"/>
              </w:rPr>
              <w:t>ОС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5C4A09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5C4A09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5C4A09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A09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5C4A09" w:rsidRDefault="00BF3C88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5C4A09">
        <w:rPr>
          <w:color w:val="000000"/>
          <w:sz w:val="24"/>
          <w:szCs w:val="24"/>
        </w:rPr>
        <w:t>, где:</w:t>
      </w:r>
    </w:p>
    <w:p w14:paraId="2E47F5B6" w14:textId="77777777" w:rsidR="000D710C" w:rsidRPr="005C4A09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4A09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5C4A09">
              <w:rPr>
                <w:color w:val="000000"/>
                <w:sz w:val="24"/>
                <w:szCs w:val="24"/>
              </w:rPr>
              <w:t>Числ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6A35E635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30CD6F59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5C4A09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5C4A09" w:rsidRDefault="00BF3C88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5C4A09">
        <w:rPr>
          <w:color w:val="000000"/>
          <w:sz w:val="24"/>
          <w:szCs w:val="24"/>
        </w:rPr>
        <w:t>, где:</w:t>
      </w:r>
    </w:p>
    <w:p w14:paraId="226F123F" w14:textId="77777777" w:rsidR="000D710C" w:rsidRPr="005C4A09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4A0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5C4A09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5C4A09" w14:paraId="0780664B" w14:textId="77777777" w:rsidTr="001C5A59">
        <w:tc>
          <w:tcPr>
            <w:tcW w:w="1115" w:type="dxa"/>
          </w:tcPr>
          <w:p w14:paraId="7CCF2976" w14:textId="77777777" w:rsidR="000D710C" w:rsidRPr="005C4A09" w:rsidRDefault="000D710C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4A09">
              <w:rPr>
                <w:color w:val="000000"/>
                <w:sz w:val="24"/>
                <w:szCs w:val="24"/>
              </w:rPr>
              <w:t>ОС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5C4A09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5C4A09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5C4A09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5C4A09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5C4A09" w:rsidRDefault="00BF3C88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5C4A09">
        <w:rPr>
          <w:color w:val="000000"/>
          <w:sz w:val="24"/>
          <w:szCs w:val="24"/>
        </w:rPr>
        <w:t>, где:</w:t>
      </w:r>
    </w:p>
    <w:p w14:paraId="3F63C8EA" w14:textId="77777777" w:rsidR="000D710C" w:rsidRPr="005C4A09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4A09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5C4A09">
              <w:rPr>
                <w:color w:val="000000"/>
                <w:sz w:val="24"/>
                <w:szCs w:val="24"/>
              </w:rPr>
              <w:t>Балл</w:t>
            </w:r>
            <w:r w:rsidRPr="005C4A0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4A0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435C8F" w:rsidRDefault="00260047" w:rsidP="002600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Если по итогам года отсутствуют медицинские организации, включенные в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группы, распределяются между медицинскими организациями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26089E2C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34DAAB95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Итоговый понижающий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4EA90EC2" w:rsidR="000D710C" w:rsidRPr="005C4A09" w:rsidRDefault="00BF3C88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</m:den>
        </m:f>
      </m:oMath>
      <w:r w:rsidR="000D710C"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5B62EB47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4A09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5C4A09" w:rsidRDefault="00BF3C88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5C4A09" w14:paraId="276B8CB6" w14:textId="77777777" w:rsidTr="001C5A59">
        <w:tc>
          <w:tcPr>
            <w:tcW w:w="1031" w:type="dxa"/>
          </w:tcPr>
          <w:p w14:paraId="49FDA404" w14:textId="348AAB7E" w:rsidR="000D710C" w:rsidRPr="005C4A09" w:rsidRDefault="00BF3C88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5C4A09" w14:paraId="27432D80" w14:textId="77777777" w:rsidTr="001C5A59">
        <w:tc>
          <w:tcPr>
            <w:tcW w:w="1031" w:type="dxa"/>
          </w:tcPr>
          <w:p w14:paraId="6401EF71" w14:textId="4E94C7AB" w:rsidR="000D710C" w:rsidRPr="005C4A09" w:rsidRDefault="00BF3C88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3A7F97" w:rsidRPr="005C4A09" w14:paraId="1CDE448C" w14:textId="77777777" w:rsidTr="001C5A59">
        <w:tc>
          <w:tcPr>
            <w:tcW w:w="1031" w:type="dxa"/>
          </w:tcPr>
          <w:p w14:paraId="62A5150C" w14:textId="7924777A" w:rsidR="003A7F97" w:rsidRPr="005C4A09" w:rsidRDefault="00BF3C88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72255296" w14:textId="6CA3A03D" w:rsidR="003A7F97" w:rsidRPr="005C4A09" w:rsidRDefault="003A7F97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</w:t>
            </w:r>
            <w:r w:rsidR="00373142" w:rsidRPr="005C4A09">
              <w:rPr>
                <w:color w:val="000000"/>
                <w:sz w:val="24"/>
                <w:szCs w:val="24"/>
              </w:rPr>
              <w:t xml:space="preserve"> в условиях круглосуточного стационара</w:t>
            </w:r>
            <w:r w:rsidRPr="005C4A09">
              <w:rPr>
                <w:color w:val="000000"/>
                <w:sz w:val="24"/>
                <w:szCs w:val="24"/>
              </w:rPr>
              <w:t>;</w:t>
            </w:r>
          </w:p>
        </w:tc>
      </w:tr>
      <w:tr w:rsidR="003A7F97" w:rsidRPr="005C4A09" w14:paraId="2CAA14FA" w14:textId="77777777" w:rsidTr="001C5A59">
        <w:tc>
          <w:tcPr>
            <w:tcW w:w="1031" w:type="dxa"/>
          </w:tcPr>
          <w:p w14:paraId="495E4AF1" w14:textId="3D1E4FE0" w:rsidR="003A7F97" w:rsidRPr="005C4A09" w:rsidRDefault="00BF3C88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416DCEFA" w14:textId="09FB0041" w:rsidR="003A7F97" w:rsidRPr="005C4A09" w:rsidRDefault="003A7F97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4A0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</w:t>
            </w:r>
            <w:r w:rsidR="00373142" w:rsidRPr="005C4A09">
              <w:rPr>
                <w:color w:val="000000"/>
                <w:sz w:val="24"/>
                <w:szCs w:val="24"/>
              </w:rPr>
              <w:t xml:space="preserve"> в условиях дневного стационара</w:t>
            </w:r>
            <w:r w:rsidRPr="005C4A09">
              <w:rPr>
                <w:color w:val="000000"/>
                <w:sz w:val="24"/>
                <w:szCs w:val="24"/>
              </w:rPr>
              <w:t>;</w:t>
            </w:r>
          </w:p>
        </w:tc>
      </w:tr>
      <w:tr w:rsidR="000D710C" w:rsidRPr="005C4A09" w14:paraId="230A7D73" w14:textId="77777777" w:rsidTr="001C5A59">
        <w:tc>
          <w:tcPr>
            <w:tcW w:w="1031" w:type="dxa"/>
            <w:hideMark/>
          </w:tcPr>
          <w:p w14:paraId="57353D86" w14:textId="77777777" w:rsidR="000D710C" w:rsidRPr="005C4A09" w:rsidRDefault="000D710C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9175" w:type="dxa"/>
            <w:hideMark/>
          </w:tcPr>
          <w:p w14:paraId="30861619" w14:textId="0A59321A" w:rsidR="000D710C" w:rsidRPr="005C4A09" w:rsidRDefault="000D710C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4A09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373142" w:rsidRPr="005C4A09">
              <w:rPr>
                <w:color w:val="000000"/>
                <w:sz w:val="24"/>
                <w:szCs w:val="24"/>
              </w:rPr>
              <w:t>П</w:t>
            </w:r>
            <w:r w:rsidRPr="005C4A09">
              <w:rPr>
                <w:color w:val="000000"/>
                <w:sz w:val="24"/>
                <w:szCs w:val="24"/>
              </w:rPr>
              <w:t xml:space="preserve">П – </w:t>
            </w:r>
            <w:r w:rsidR="00373142" w:rsidRPr="005C4A09">
              <w:rPr>
                <w:color w:val="000000"/>
                <w:sz w:val="24"/>
                <w:szCs w:val="24"/>
              </w:rPr>
              <w:t>5</w:t>
            </w:r>
            <w:r w:rsidRPr="005C4A09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7B5960" w14:textId="77777777" w:rsidR="000D710C" w:rsidRPr="005C4A09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5C4A09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5C4A09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5C4A09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5C4A09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7C6B64" w14:paraId="14FB0F3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4096" w14:textId="77777777" w:rsidR="001C5A59" w:rsidRPr="005C4A09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9A8E" w14:textId="77777777" w:rsidR="001C5A59" w:rsidRPr="005C4A09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7F8" w14:textId="77777777" w:rsidR="001C5A59" w:rsidRPr="005C4A09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946" w14:textId="77777777" w:rsidR="001C5A59" w:rsidRPr="005C4A09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5C4A09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5DE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5C4A09">
                <w:rPr>
                  <w:color w:val="0000FF"/>
                </w:rPr>
                <w:t>&lt;**&gt;</w:t>
              </w:r>
            </w:hyperlink>
          </w:p>
        </w:tc>
      </w:tr>
      <w:tr w:rsidR="001C5A59" w:rsidRPr="007C6B64" w14:paraId="3FF27495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F38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D11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</w:tr>
      <w:tr w:rsidR="001C5A59" w:rsidRPr="007C6B64" w14:paraId="7197097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83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66A9FD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1B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DF9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A4B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B115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&lt; </w:t>
            </w:r>
            <w:r w:rsidRPr="00435C8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1B2D3099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Pr="00435C8F">
              <w:rPr>
                <w:highlight w:val="yellow"/>
              </w:rPr>
              <w:t>3</w:t>
            </w:r>
            <w:r w:rsidRPr="00064323">
              <w:t>% - 0,5 балла;</w:t>
            </w:r>
          </w:p>
          <w:p w14:paraId="2C7A2E5F" w14:textId="2FAE1960" w:rsidR="001C5A59" w:rsidRPr="007C6B64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Pr="00435C8F">
              <w:rPr>
                <w:highlight w:val="yellow"/>
              </w:rPr>
              <w:t>7</w:t>
            </w:r>
            <w:r w:rsidRPr="00064323">
              <w:t>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AEC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B6D77D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EB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C94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0B6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04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1996A0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- 1 балл;</w:t>
            </w:r>
          </w:p>
          <w:p w14:paraId="4285F48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8E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441E2F9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B4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B8E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A1F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30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45542D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496BD42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9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95CEC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CC0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5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84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3E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2C3FE23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9D7218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93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641D4A9D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7D5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E9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5E1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B3D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65C3EEA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8A6DCC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D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BC92EB6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62A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2636" w14:textId="339AA28F" w:rsidR="001C5A59" w:rsidRPr="007C6B64" w:rsidRDefault="0048424E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8424E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06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F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BC0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56A8F0E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1C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lastRenderedPageBreak/>
              <w:t>Оценка эффективности диспансерного наблюдения</w:t>
            </w:r>
          </w:p>
        </w:tc>
      </w:tr>
      <w:tr w:rsidR="001C5A59" w:rsidRPr="007C6B64" w14:paraId="42B341E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1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6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20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E10D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&lt; </w:t>
            </w:r>
            <w:r w:rsidRPr="00435C8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36EF93FA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Pr="00435C8F">
              <w:rPr>
                <w:highlight w:val="yellow"/>
              </w:rPr>
              <w:t>3</w:t>
            </w:r>
            <w:r w:rsidRPr="00064323">
              <w:t>% - 1 балл;</w:t>
            </w:r>
          </w:p>
          <w:p w14:paraId="26C5EBB4" w14:textId="200CB903" w:rsidR="001C5A59" w:rsidRPr="007C6B64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Pr="00435C8F">
              <w:rPr>
                <w:highlight w:val="yellow"/>
              </w:rPr>
              <w:t>7</w:t>
            </w:r>
            <w:r w:rsidRPr="00064323">
              <w:t>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171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6898FC9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CFC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55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827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D3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02F3FC0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- 0,5 балла;</w:t>
            </w:r>
          </w:p>
          <w:p w14:paraId="65185B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B33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D6D20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B13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05F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A7C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7AA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7B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3F0BBD2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F6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E45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792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F3C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E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7A34D095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695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E7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820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4B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445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6312D7A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D95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D59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6B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6884" w14:textId="77777777" w:rsidR="00B9357C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&lt; 5% - 0 баллов;</w:t>
            </w:r>
          </w:p>
          <w:p w14:paraId="258655DD" w14:textId="77777777" w:rsidR="00B9357C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&gt;= 5% - 0,5 балла;</w:t>
            </w:r>
          </w:p>
          <w:p w14:paraId="2B355873" w14:textId="2D98C4D2" w:rsidR="001C5A59" w:rsidRPr="007C6B64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0DD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413176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19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E04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4C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4B61" w14:textId="77777777" w:rsidR="00B9357C" w:rsidRPr="00064323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&lt; </w:t>
            </w:r>
            <w:r w:rsidRPr="00636255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1F22BDA7" w14:textId="77777777" w:rsidR="00B9357C" w:rsidRPr="00064323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Pr="00636255">
              <w:rPr>
                <w:highlight w:val="yellow"/>
              </w:rPr>
              <w:t>3</w:t>
            </w:r>
            <w:r w:rsidRPr="00064323">
              <w:t>% - 1 балл;</w:t>
            </w:r>
          </w:p>
          <w:p w14:paraId="210F1424" w14:textId="12D27B6C" w:rsidR="001C5A59" w:rsidRPr="007C6B64" w:rsidRDefault="00B9357C" w:rsidP="00B935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Pr="00636255">
              <w:rPr>
                <w:highlight w:val="yellow"/>
              </w:rPr>
              <w:t>7</w:t>
            </w:r>
            <w:r w:rsidRPr="00064323">
              <w:t>%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49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772C4CE1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0A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801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051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E37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&lt; 5% - 0 баллов;</w:t>
            </w:r>
          </w:p>
          <w:p w14:paraId="3D65C2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5% - 0,5 балла;</w:t>
            </w:r>
          </w:p>
          <w:p w14:paraId="03E8DDD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D61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61099AD2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3EB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lastRenderedPageBreak/>
              <w:t>Оценка смертности</w:t>
            </w:r>
          </w:p>
        </w:tc>
      </w:tr>
      <w:tr w:rsidR="001C5A59" w:rsidRPr="007C6B64" w14:paraId="1A86EFE0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31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DC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21E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  <w:p w14:paraId="24D300C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(среднее значение 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CB7" w14:textId="77777777" w:rsidR="00297465" w:rsidRPr="002D70A1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2D70A1">
              <w:rPr>
                <w:highlight w:val="yellow"/>
              </w:rPr>
              <w:t xml:space="preserve">Увеличение показателя смертности </w:t>
            </w:r>
            <w:r>
              <w:rPr>
                <w:highlight w:val="yellow"/>
              </w:rPr>
              <w:t>-</w:t>
            </w:r>
            <w:r w:rsidRPr="002D70A1">
              <w:rPr>
                <w:highlight w:val="yellow"/>
              </w:rPr>
              <w:t xml:space="preserve"> 0 баллов;</w:t>
            </w:r>
          </w:p>
          <w:p w14:paraId="38CEB3DC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D70A1">
              <w:rPr>
                <w:highlight w:val="yellow"/>
              </w:rPr>
              <w:t>Без динамики или уменьшение &lt; 2% - 0</w:t>
            </w:r>
            <w:r>
              <w:rPr>
                <w:highlight w:val="yellow"/>
              </w:rPr>
              <w:t>,5</w:t>
            </w:r>
            <w:r w:rsidRPr="002D70A1">
              <w:rPr>
                <w:highlight w:val="yellow"/>
              </w:rPr>
              <w:t xml:space="preserve"> баллов;</w:t>
            </w:r>
          </w:p>
          <w:p w14:paraId="6CD6CE6B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07B9D45D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6AA40BBB" w14:textId="7F14A010" w:rsidR="001C5A59" w:rsidRPr="007C6B64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CB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</w:tr>
      <w:tr w:rsidR="001C5A59" w:rsidRPr="007C6B64" w14:paraId="2F62936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89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969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BF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0A2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&lt; </w:t>
            </w:r>
            <w:r w:rsidRPr="0019609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4A81D97F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Pr="0019609F">
              <w:rPr>
                <w:highlight w:val="yellow"/>
              </w:rPr>
              <w:t>3</w:t>
            </w:r>
            <w:r w:rsidRPr="00064323">
              <w:t>% - 1,5 балла;</w:t>
            </w:r>
          </w:p>
          <w:p w14:paraId="6049BEF6" w14:textId="7281C463" w:rsidR="001C5A59" w:rsidRPr="007C6B64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Pr="0019609F">
              <w:rPr>
                <w:highlight w:val="yellow"/>
              </w:rPr>
              <w:t>7</w:t>
            </w:r>
            <w:r w:rsidRPr="00064323">
              <w:t>%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DF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</w:tr>
      <w:tr w:rsidR="001C5A59" w:rsidRPr="007C6B64" w14:paraId="0E1DBE4C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EB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E3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</w:tr>
      <w:tr w:rsidR="001C5A59" w:rsidRPr="007C6B64" w14:paraId="5372FFCF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210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2799775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D5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97C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E4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C44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17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356AA12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09E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08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485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0C5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48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3EF6C07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474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9D3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686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C86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269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4B3FC9C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D17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0D6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267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D15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5A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B0913F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AC3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EA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F11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7CF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A3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41AC92D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CEB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B5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</w:t>
            </w:r>
            <w:r w:rsidRPr="007C6B64">
              <w:lastRenderedPageBreak/>
              <w:t>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E92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F2A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69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1F14A6AE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76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смертности</w:t>
            </w:r>
          </w:p>
        </w:tc>
      </w:tr>
      <w:tr w:rsidR="001C5A59" w:rsidRPr="007C6B64" w14:paraId="6A7BBBB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34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5EE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детей в возрасте 0 - 17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2E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6DF5" w14:textId="77777777" w:rsidR="00297465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16994">
              <w:rPr>
                <w:highlight w:val="yellow"/>
              </w:rPr>
              <w:t xml:space="preserve">Увеличение показателя смертности </w:t>
            </w:r>
            <w:r>
              <w:rPr>
                <w:highlight w:val="yellow"/>
              </w:rPr>
              <w:t>-</w:t>
            </w:r>
            <w:r w:rsidRPr="00116994">
              <w:rPr>
                <w:highlight w:val="yellow"/>
              </w:rPr>
              <w:t xml:space="preserve"> 0 баллов;</w:t>
            </w:r>
          </w:p>
          <w:p w14:paraId="6E9D0BB8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16994">
              <w:rPr>
                <w:highlight w:val="yellow"/>
              </w:rPr>
              <w:t xml:space="preserve">Без динамики или уменьшение </w:t>
            </w:r>
            <w:r>
              <w:rPr>
                <w:highlight w:val="yellow"/>
              </w:rPr>
              <w:t>до</w:t>
            </w:r>
            <w:r w:rsidRPr="00116994">
              <w:rPr>
                <w:highlight w:val="yellow"/>
              </w:rPr>
              <w:t xml:space="preserve"> 2% - 0,5 баллов;</w:t>
            </w:r>
          </w:p>
          <w:p w14:paraId="19D78922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7CB4976B" w14:textId="77777777" w:rsidR="00297465" w:rsidRPr="00064323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3721DB4F" w14:textId="77777777" w:rsidR="00297465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  <w:p w14:paraId="1F516624" w14:textId="28E72DDB" w:rsidR="001C5A59" w:rsidRPr="007C6B64" w:rsidRDefault="00297465" w:rsidP="002974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54D8">
              <w:rPr>
                <w:highlight w:val="yellow"/>
              </w:rPr>
              <w:t xml:space="preserve">Значение в текущем и предыдущем периодах равно нулю </w:t>
            </w:r>
            <w:r>
              <w:rPr>
                <w:highlight w:val="yellow"/>
              </w:rPr>
              <w:t>-</w:t>
            </w:r>
            <w:r w:rsidRPr="00F054D8">
              <w:rPr>
                <w:highlight w:val="yellow"/>
              </w:rPr>
              <w:t xml:space="preserve">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D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</w:tr>
      <w:tr w:rsidR="001C5A59" w:rsidRPr="007C6B64" w14:paraId="11E9CA79" w14:textId="77777777" w:rsidTr="00B50436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8A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CE6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</w:tr>
      <w:tr w:rsidR="001C5A59" w:rsidRPr="007C6B64" w14:paraId="68AEF9D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312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1C5A59" w:rsidRPr="007C6B64" w14:paraId="2711ED2F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73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7B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E5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6B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70A274F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236EA6D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327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03813454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DCA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851A" w14:textId="0B4A0B20" w:rsidR="001C5A59" w:rsidRPr="007C6B64" w:rsidRDefault="00577C44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77C44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044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A6E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0CD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2F48CF17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20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73F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56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7C8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5A397AFD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6A302E19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E64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03CA15F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7A4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BB5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85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A3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&lt; 5% - 0 баллов;</w:t>
            </w:r>
          </w:p>
          <w:p w14:paraId="517EBE5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5% - 0,5 балла;</w:t>
            </w:r>
          </w:p>
          <w:p w14:paraId="0657EE37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&gt;= 10%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5DB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1C5A59" w:rsidRPr="007C6B64" w14:paraId="556A9568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F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E8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A6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6E3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261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1C5A59" w:rsidRPr="007C6B64" w14:paraId="17A600D1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8A06" w14:textId="6C25ADB5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lastRenderedPageBreak/>
              <w:t xml:space="preserve">Общие показатели (понижающий коэффициент к размеру стимулирующих выплат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>)</w:t>
            </w:r>
          </w:p>
        </w:tc>
      </w:tr>
      <w:tr w:rsidR="001C5A59" w:rsidRPr="007C6B64" w14:paraId="24BD749B" w14:textId="77777777" w:rsidTr="00B50436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67C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1C5A59" w:rsidRPr="007C6B64" w14:paraId="51E2BC1B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4D2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CD8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8E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007" w14:textId="3A54F6A2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431F628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A5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1C5A59" w:rsidRPr="007C6B64" w14:paraId="639419B9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5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C7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C93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7D8" w14:textId="4322551A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6D88676F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7B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1C5A59" w:rsidRPr="007C6B64" w14:paraId="691C933E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875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9B6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05A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803E" w14:textId="28F64F2D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432D924E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4A0" w14:textId="77777777" w:rsidR="001C5A59" w:rsidRPr="007C6B64" w:rsidRDefault="001C5A5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8762EF" w:rsidRPr="007C6B64" w14:paraId="790CDC73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35F" w14:textId="1BF27CA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AA6" w14:textId="7FC24D61" w:rsidR="008762EF" w:rsidRPr="0089662E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89662E">
              <w:rPr>
                <w:rFonts w:eastAsiaTheme="minorHAnsi"/>
              </w:rPr>
              <w:t xml:space="preserve">Выполнение количества </w:t>
            </w:r>
            <w:r>
              <w:rPr>
                <w:rFonts w:eastAsiaTheme="minorHAnsi"/>
              </w:rPr>
              <w:t>случаев госпитализации в условиях круглосуточного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4CD" w14:textId="345C6AF4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4F3" w14:textId="2FD4B25A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5A65B5C9" w14:textId="3B1964F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DA5" w14:textId="584326C7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8762EF" w:rsidRPr="007C6B64" w14:paraId="770370BA" w14:textId="77777777" w:rsidTr="008762E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B91" w14:textId="0CF343E0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AC2" w14:textId="02D3D58A" w:rsidR="008762EF" w:rsidRPr="0089662E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89662E">
              <w:rPr>
                <w:rFonts w:eastAsiaTheme="minorHAnsi"/>
              </w:rPr>
              <w:t>Выполнение количества</w:t>
            </w:r>
            <w:r>
              <w:rPr>
                <w:rFonts w:eastAsiaTheme="minorHAnsi"/>
              </w:rPr>
              <w:t xml:space="preserve"> случаев лечения в условиях дневного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6FA" w14:textId="45EE0788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E3A" w14:textId="3B815E82" w:rsidR="008762EF" w:rsidRPr="007C6B64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&lt; </w:t>
            </w:r>
            <w:r>
              <w:t>90</w:t>
            </w:r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14200EFF" w14:textId="3FC59E66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&gt;=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EE0" w14:textId="1B5A750A" w:rsidR="008762EF" w:rsidRDefault="008762EF" w:rsidP="008762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</w:tbl>
    <w:p w14:paraId="0849988E" w14:textId="77777777" w:rsidR="001C5A59" w:rsidRPr="005C4A09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5C4A0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5C4A09" w:rsidRDefault="001C5A59" w:rsidP="001C5A5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3" w:name="Par8444"/>
      <w:bookmarkEnd w:id="3"/>
      <w:r w:rsidRPr="005C4A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F426EA7" w14:textId="77777777" w:rsidR="001C5A59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4" w:name="Par8445"/>
      <w:bookmarkEnd w:id="4"/>
      <w:r w:rsidRPr="005C4A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&lt;***&gt; Выполненным считается показатель со значением 0,5 и более баллов.</w:t>
      </w:r>
    </w:p>
    <w:p w14:paraId="61745F5F" w14:textId="6EC45BD6" w:rsidR="00612C78" w:rsidRPr="0089662E" w:rsidRDefault="00612C78" w:rsidP="00612C78">
      <w:pPr>
        <w:spacing w:after="160" w:line="259" w:lineRule="auto"/>
        <w:rPr>
          <w:sz w:val="24"/>
          <w:szCs w:val="24"/>
        </w:rPr>
        <w:sectPr w:rsidR="00612C78" w:rsidRPr="0089662E" w:rsidSect="00F6375A">
          <w:footerReference w:type="default" r:id="rId1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5C4A09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5C4A09">
        <w:rPr>
          <w:sz w:val="24"/>
          <w:szCs w:val="24"/>
        </w:rPr>
        <w:lastRenderedPageBreak/>
        <w:t>Таблица 2</w:t>
      </w:r>
    </w:p>
    <w:p w14:paraId="3B896A1A" w14:textId="242B64B7" w:rsidR="009255B9" w:rsidRPr="005C4A09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5C4A09">
        <w:rPr>
          <w:color w:val="000000"/>
          <w:sz w:val="24"/>
          <w:szCs w:val="24"/>
        </w:rPr>
        <w:t xml:space="preserve">Порядок расчета значений показателей результативности деятельности медицинских организаций в </w:t>
      </w:r>
      <w:r w:rsidR="00185798" w:rsidRPr="005C4A09">
        <w:rPr>
          <w:color w:val="000000"/>
          <w:sz w:val="24"/>
          <w:szCs w:val="24"/>
        </w:rPr>
        <w:t>всех</w:t>
      </w:r>
      <w:r w:rsidRPr="005C4A09">
        <w:rPr>
          <w:color w:val="000000"/>
          <w:sz w:val="24"/>
          <w:szCs w:val="24"/>
        </w:rPr>
        <w:t xml:space="preserve"> условиях (</w:t>
      </w:r>
      <w:r w:rsidR="00185798" w:rsidRPr="005C4A09">
        <w:rPr>
          <w:color w:val="000000"/>
          <w:sz w:val="24"/>
          <w:szCs w:val="24"/>
        </w:rPr>
        <w:t>П</w:t>
      </w:r>
      <w:r w:rsidRPr="005C4A09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9255B9" w:rsidRPr="005C4A09" w14:paraId="1A2CA2E6" w14:textId="77777777" w:rsidTr="00645CAD">
        <w:tc>
          <w:tcPr>
            <w:tcW w:w="454" w:type="dxa"/>
            <w:vAlign w:val="center"/>
            <w:hideMark/>
          </w:tcPr>
          <w:p w14:paraId="21B846CB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23628B17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5C4A09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167EC5E1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1879F805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t>Источник</w:t>
            </w:r>
          </w:p>
        </w:tc>
      </w:tr>
      <w:tr w:rsidR="009255B9" w:rsidRPr="005C4A09" w14:paraId="5A3D9551" w14:textId="77777777" w:rsidTr="00645CAD">
        <w:tc>
          <w:tcPr>
            <w:tcW w:w="14946" w:type="dxa"/>
            <w:gridSpan w:val="5"/>
            <w:hideMark/>
          </w:tcPr>
          <w:p w14:paraId="3D72052E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4A09">
              <w:t>Взрослое население (в возрасте 18 лет и старше)</w:t>
            </w:r>
          </w:p>
        </w:tc>
      </w:tr>
      <w:tr w:rsidR="009255B9" w:rsidRPr="005C4A09" w14:paraId="2986352A" w14:textId="77777777" w:rsidTr="00645CAD">
        <w:tc>
          <w:tcPr>
            <w:tcW w:w="14946" w:type="dxa"/>
            <w:gridSpan w:val="5"/>
            <w:hideMark/>
          </w:tcPr>
          <w:p w14:paraId="07963BF1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4A09">
              <w:t>Оценка эффективности профилактических мероприятий</w:t>
            </w:r>
          </w:p>
        </w:tc>
      </w:tr>
      <w:tr w:rsidR="009255B9" w:rsidRPr="00E122F6" w14:paraId="7EBCD278" w14:textId="77777777" w:rsidTr="00645CAD">
        <w:tc>
          <w:tcPr>
            <w:tcW w:w="454" w:type="dxa"/>
            <w:vMerge w:val="restart"/>
            <w:hideMark/>
          </w:tcPr>
          <w:p w14:paraId="1CB250F8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4A09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4A09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435D8656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4A09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A09">
              <w:t>,</w:t>
            </w:r>
          </w:p>
        </w:tc>
        <w:tc>
          <w:tcPr>
            <w:tcW w:w="1030" w:type="dxa"/>
            <w:vMerge w:val="restart"/>
            <w:hideMark/>
          </w:tcPr>
          <w:p w14:paraId="75F768FB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4A09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F8359EC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4A09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4A09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5C4A09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4A09">
              <w:t>- дата окончания лечения;</w:t>
            </w:r>
          </w:p>
          <w:p w14:paraId="037D73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4A09">
              <w:t>- цель посещения.</w:t>
            </w:r>
          </w:p>
        </w:tc>
      </w:tr>
      <w:tr w:rsidR="009255B9" w:rsidRPr="00E122F6" w14:paraId="1EC30F30" w14:textId="77777777" w:rsidTr="00645CAD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24F127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E847C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prof</w:t>
            </w:r>
            <w:r w:rsidRPr="00E122F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prof</w:t>
            </w:r>
            <w:r w:rsidRPr="00E122F6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vs</w:t>
            </w:r>
            <w:r w:rsidRPr="00E122F6">
              <w:t xml:space="preserve"> - посещений за период (включая посещения на дому);</w:t>
            </w:r>
          </w:p>
          <w:p w14:paraId="5D2628E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Oz - общее число обращений за отчетный период;</w:t>
            </w:r>
          </w:p>
          <w:p w14:paraId="1BFCEE0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51446BE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8EBF281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32399FA3" w14:textId="77777777" w:rsidTr="00645CAD">
        <w:tc>
          <w:tcPr>
            <w:tcW w:w="454" w:type="dxa"/>
            <w:vMerge w:val="restart"/>
            <w:hideMark/>
          </w:tcPr>
          <w:p w14:paraId="3C2A73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4C98D5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43410D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BAD28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30132D4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ABDD43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F8220E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</w:t>
            </w:r>
          </w:p>
          <w:p w14:paraId="0E346A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0BD62AE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1F18BB0A" w14:textId="77777777" w:rsidTr="00645CAD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BDF9A7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C36142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болезнями системы кровообращения, выявленными впервые при </w:t>
            </w:r>
            <w:r w:rsidRPr="00E122F6">
              <w:lastRenderedPageBreak/>
              <w:t>профилактических медицинских осмотрах и диспансеризации за период;</w:t>
            </w:r>
          </w:p>
          <w:p w14:paraId="50C3A6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CC6A86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37432B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1289A07" w14:textId="77777777" w:rsidTr="00645CAD">
        <w:tc>
          <w:tcPr>
            <w:tcW w:w="454" w:type="dxa"/>
            <w:vMerge w:val="restart"/>
            <w:hideMark/>
          </w:tcPr>
          <w:p w14:paraId="12CC303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47E3C4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7EEAC4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5394E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0CB89B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9255B9" w:rsidRPr="00E122F6" w14:paraId="5A250679" w14:textId="77777777" w:rsidTr="00645CAD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90CD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71703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зно</w:t>
            </w:r>
            <w:r w:rsidRPr="00E122F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ZNO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ZNO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CF3E35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365F99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F53CE4E" w14:textId="77777777" w:rsidTr="00645CAD">
        <w:tc>
          <w:tcPr>
            <w:tcW w:w="454" w:type="dxa"/>
            <w:vMerge w:val="restart"/>
            <w:hideMark/>
          </w:tcPr>
          <w:p w14:paraId="59762A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467E37B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32C5D3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0008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774369B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703A7F8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F3AF17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634DA4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34A955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735D8541" w14:textId="77777777" w:rsidTr="00645CAD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A1CF0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0904D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хобл</w:t>
            </w:r>
            <w:r w:rsidRPr="00E122F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H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F008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E133EC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5EDFC1A" w14:textId="77777777" w:rsidTr="00645CAD">
        <w:tc>
          <w:tcPr>
            <w:tcW w:w="454" w:type="dxa"/>
            <w:vMerge w:val="restart"/>
            <w:hideMark/>
          </w:tcPr>
          <w:p w14:paraId="65CE0A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45A605B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D374CA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D83609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51B029D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E42A1B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0D426CD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4856C7C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443AFC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9255B9" w:rsidRPr="00E122F6" w14:paraId="765C12C6" w14:textId="77777777" w:rsidTr="00645CAD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80CBE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41BC00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</w:t>
            </w:r>
            <w:r w:rsidRPr="00E122F6">
              <w:rPr>
                <w:vertAlign w:val="subscript"/>
              </w:rPr>
              <w:t>сд</w:t>
            </w:r>
            <w:r w:rsidRPr="00E122F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дисп</w:t>
            </w:r>
            <w:r w:rsidRPr="00E122F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FCA1A9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6C072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B39ED7A" w14:textId="77777777" w:rsidTr="00645CAD">
        <w:tc>
          <w:tcPr>
            <w:tcW w:w="454" w:type="dxa"/>
            <w:vMerge w:val="restart"/>
            <w:hideMark/>
          </w:tcPr>
          <w:p w14:paraId="4549366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0FC1AF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46384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0DC2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E122F6" w14:paraId="3095457A" w14:textId="77777777" w:rsidTr="00645CAD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17C3E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1C40AF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Pv</w:t>
            </w:r>
            <w:r w:rsidRPr="00E122F6">
              <w:rPr>
                <w:vertAlign w:val="subscript"/>
              </w:rPr>
              <w:t>эпид</w:t>
            </w:r>
            <w:r w:rsidRPr="00E122F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733E52D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8FBD7D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7B52786" w14:textId="77777777" w:rsidTr="00645CAD">
        <w:tc>
          <w:tcPr>
            <w:tcW w:w="14946" w:type="dxa"/>
            <w:gridSpan w:val="5"/>
            <w:hideMark/>
          </w:tcPr>
          <w:p w14:paraId="69972D6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диспансерного наблюдения</w:t>
            </w:r>
          </w:p>
        </w:tc>
      </w:tr>
      <w:tr w:rsidR="009255B9" w:rsidRPr="00E122F6" w14:paraId="3499A896" w14:textId="77777777" w:rsidTr="00645CAD">
        <w:tc>
          <w:tcPr>
            <w:tcW w:w="454" w:type="dxa"/>
            <w:vMerge w:val="restart"/>
            <w:hideMark/>
          </w:tcPr>
          <w:p w14:paraId="2BBA237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7D99CAC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0044E2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0378B6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43E2D4A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7005774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1CBE438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4A3240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04EDDF3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диспансерное наблюдение.</w:t>
            </w:r>
          </w:p>
        </w:tc>
      </w:tr>
      <w:tr w:rsidR="009255B9" w:rsidRPr="00E122F6" w14:paraId="4FC650B1" w14:textId="77777777" w:rsidTr="00645CAD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D35915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B15684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риск</w:t>
            </w:r>
            <w:r w:rsidRPr="00E122F6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период;</w:t>
            </w:r>
          </w:p>
          <w:p w14:paraId="1F4E7C6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R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R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A03125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08A2BFE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3FC0C20" w14:textId="77777777" w:rsidTr="00645CAD">
        <w:tc>
          <w:tcPr>
            <w:tcW w:w="454" w:type="dxa"/>
            <w:vMerge w:val="restart"/>
            <w:hideMark/>
          </w:tcPr>
          <w:p w14:paraId="061270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D5374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B0B6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761535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0E60355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1BEA077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7C2E46E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1663463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79888E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- диспансерное наблюдение;</w:t>
            </w:r>
          </w:p>
          <w:p w14:paraId="06DD45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условия оказания медицинской помощи;</w:t>
            </w:r>
          </w:p>
          <w:p w14:paraId="71B5514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9255B9" w:rsidRPr="00E122F6" w14:paraId="34B63A16" w14:textId="77777777" w:rsidTr="00645CAD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BA3F2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B16B9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Sриск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за </w:t>
            </w:r>
            <w:r w:rsidRPr="00E122F6">
              <w:lastRenderedPageBreak/>
              <w:t>период;</w:t>
            </w:r>
          </w:p>
          <w:p w14:paraId="31CFA6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Vриск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приводящих к высокому риску преждевременной смертности;</w:t>
            </w:r>
          </w:p>
          <w:p w14:paraId="06429D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Dриск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48DBB8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C5F07A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72D0A03F" w14:textId="77777777" w:rsidTr="00645CAD">
        <w:tc>
          <w:tcPr>
            <w:tcW w:w="454" w:type="dxa"/>
            <w:vMerge w:val="restart"/>
            <w:hideMark/>
          </w:tcPr>
          <w:p w14:paraId="4DDF27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52B7A4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A21CE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DEE81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2581E1C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02C01DD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1F46571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6887E2D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4016995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3E0577C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1F1D8648" w14:textId="77777777" w:rsidTr="00645CAD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1D9EF7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0C3D46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F799FF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7F9A43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4D8C922C" w14:textId="77777777" w:rsidTr="00645CAD">
        <w:tc>
          <w:tcPr>
            <w:tcW w:w="454" w:type="dxa"/>
            <w:vMerge w:val="restart"/>
            <w:hideMark/>
          </w:tcPr>
          <w:p w14:paraId="4AB549C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</w:t>
            </w:r>
            <w:r w:rsidRPr="00E122F6">
              <w:lastRenderedPageBreak/>
              <w:t>болезнь легких за период.</w:t>
            </w:r>
          </w:p>
        </w:tc>
        <w:tc>
          <w:tcPr>
            <w:tcW w:w="5138" w:type="dxa"/>
            <w:hideMark/>
          </w:tcPr>
          <w:p w14:paraId="21BAB1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229974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09D4E4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04E14AC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51FEC00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3519E9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lastRenderedPageBreak/>
              <w:t>- характер заболевания;</w:t>
            </w:r>
          </w:p>
          <w:p w14:paraId="3E2EBAC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21BF39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4006523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683B7DC2" w14:textId="77777777" w:rsidTr="00645CAD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08EAD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C95DFF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хобл</w:t>
            </w:r>
            <w:r w:rsidRPr="00E122F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</w:t>
            </w:r>
            <w:r w:rsidRPr="00E122F6">
              <w:lastRenderedPageBreak/>
              <w:t>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063C89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29DC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27352C" w14:textId="77777777" w:rsidTr="00645CAD">
        <w:tc>
          <w:tcPr>
            <w:tcW w:w="454" w:type="dxa"/>
            <w:vMerge w:val="restart"/>
            <w:hideMark/>
          </w:tcPr>
          <w:p w14:paraId="4D546A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6294CF6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1E627C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59079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22885A6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6400194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72D66A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26C8077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62D2D06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4C928C8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51DA0C9A" w14:textId="77777777" w:rsidTr="00645CAD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08D6D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CB1FA3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сд</w:t>
            </w:r>
            <w:r w:rsidRPr="00E122F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дн</w:t>
            </w:r>
            <w:r w:rsidRPr="00E122F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r w:rsidRPr="00E122F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766292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544F78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02D22204" w14:textId="77777777" w:rsidTr="00645CAD">
        <w:tc>
          <w:tcPr>
            <w:tcW w:w="454" w:type="dxa"/>
            <w:vMerge w:val="restart"/>
            <w:hideMark/>
          </w:tcPr>
          <w:p w14:paraId="352260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3628241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CFE10F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9DD35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36643A8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- дата окончания лечения;</w:t>
            </w:r>
          </w:p>
          <w:p w14:paraId="0209F3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52D945F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сопутствующий;</w:t>
            </w:r>
          </w:p>
          <w:p w14:paraId="745E3B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5E2CBA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4F1FF0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9255B9" w:rsidRPr="00E122F6" w14:paraId="16D4571F" w14:textId="77777777" w:rsidTr="00645CAD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999BE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A3010A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</w:t>
            </w:r>
            <w:r w:rsidRPr="00E122F6">
              <w:lastRenderedPageBreak/>
              <w:t>диспансерным наблюдением за период;</w:t>
            </w:r>
          </w:p>
          <w:p w14:paraId="70FB79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</w:t>
            </w:r>
            <w:r w:rsidRPr="00E122F6">
              <w:rPr>
                <w:vertAlign w:val="subscript"/>
              </w:rPr>
              <w:t>всего</w:t>
            </w:r>
            <w:r w:rsidRPr="00E122F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822EB2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EA4797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142F92F9" w14:textId="77777777" w:rsidTr="00645CAD">
        <w:tc>
          <w:tcPr>
            <w:tcW w:w="454" w:type="dxa"/>
            <w:vMerge w:val="restart"/>
            <w:hideMark/>
          </w:tcPr>
          <w:p w14:paraId="6B1EFD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4032BFD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F73F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93F7C8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начала лечения;</w:t>
            </w:r>
          </w:p>
          <w:p w14:paraId="2EDC31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5053A5B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сопутствующий;</w:t>
            </w:r>
          </w:p>
          <w:p w14:paraId="3409CC2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76E8D5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5D5801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</w:t>
            </w:r>
          </w:p>
        </w:tc>
      </w:tr>
      <w:tr w:rsidR="009255B9" w:rsidRPr="00E122F6" w14:paraId="5D80DB68" w14:textId="77777777" w:rsidTr="00645CAD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8D123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8006C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PH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H</w:t>
            </w:r>
            <w:r w:rsidRPr="00E122F6">
              <w:rPr>
                <w:vertAlign w:val="subscript"/>
              </w:rPr>
              <w:t>бск</w:t>
            </w:r>
            <w:r w:rsidRPr="00E122F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4B422385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3598CF1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7A4BCFB2" w14:textId="77777777" w:rsidTr="00645CAD">
        <w:tc>
          <w:tcPr>
            <w:tcW w:w="454" w:type="dxa"/>
            <w:vMerge w:val="restart"/>
            <w:hideMark/>
          </w:tcPr>
          <w:p w14:paraId="336E072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</w:t>
            </w:r>
            <w:r w:rsidRPr="00E122F6">
              <w:lastRenderedPageBreak/>
              <w:t>сахарного диабета за период.</w:t>
            </w:r>
          </w:p>
        </w:tc>
        <w:tc>
          <w:tcPr>
            <w:tcW w:w="5138" w:type="dxa"/>
            <w:hideMark/>
          </w:tcPr>
          <w:p w14:paraId="1B29024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F4823D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D930F9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6DC93D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 xml:space="preserve">Отбор информации для расчета показателей </w:t>
            </w:r>
            <w:r w:rsidRPr="00E122F6">
              <w:lastRenderedPageBreak/>
              <w:t>осуществляется по полям реестра:</w:t>
            </w:r>
          </w:p>
          <w:p w14:paraId="370422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34B6433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F3E886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</w:t>
            </w:r>
          </w:p>
          <w:p w14:paraId="2D0399F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 - характер заболевания;</w:t>
            </w:r>
          </w:p>
          <w:p w14:paraId="7E360AD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429EE67B" w14:textId="77777777" w:rsidTr="00645CAD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23F2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F2891F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</w:t>
            </w:r>
            <w:r w:rsidRPr="00E122F6">
              <w:lastRenderedPageBreak/>
              <w:t>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0B6D4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36B9E2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12676B7" w14:textId="77777777" w:rsidTr="00645CAD">
        <w:tc>
          <w:tcPr>
            <w:tcW w:w="14946" w:type="dxa"/>
            <w:gridSpan w:val="5"/>
            <w:hideMark/>
          </w:tcPr>
          <w:p w14:paraId="64FCCB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9255B9" w:rsidRPr="00E122F6" w14:paraId="3F2F3551" w14:textId="77777777" w:rsidTr="00645CAD">
        <w:tc>
          <w:tcPr>
            <w:tcW w:w="454" w:type="dxa"/>
            <w:vMerge w:val="restart"/>
            <w:hideMark/>
          </w:tcPr>
          <w:p w14:paraId="4BA52D9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15.</w:t>
            </w:r>
          </w:p>
        </w:tc>
        <w:tc>
          <w:tcPr>
            <w:tcW w:w="3542" w:type="dxa"/>
            <w:vMerge w:val="restart"/>
            <w:hideMark/>
          </w:tcPr>
          <w:p w14:paraId="1AD39F6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E122F6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397E5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550DDCD" wp14:editId="4A59E055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553DA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6CEC456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9255B9" w:rsidRPr="00E122F6" w14:paraId="0C9B9C20" w14:textId="77777777" w:rsidTr="00645CAD">
        <w:tc>
          <w:tcPr>
            <w:tcW w:w="454" w:type="dxa"/>
            <w:vMerge/>
            <w:vAlign w:val="center"/>
            <w:hideMark/>
          </w:tcPr>
          <w:p w14:paraId="111D47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B4EF85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99EEB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F676C1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Dth30 - 69 - смертность прикрепленного населения в возрасте от 30 до 69;</w:t>
            </w:r>
          </w:p>
          <w:p w14:paraId="5DA9D1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D30 - 69 - число умерших в возрасте от 30 до 69 лет из числа прикрепленного населения за период;</w:t>
            </w:r>
          </w:p>
          <w:p w14:paraId="56E8F2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1A6700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9250773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ABF0E68" w14:textId="77777777" w:rsidTr="00645CAD">
        <w:tc>
          <w:tcPr>
            <w:tcW w:w="454" w:type="dxa"/>
            <w:vMerge w:val="restart"/>
            <w:hideMark/>
          </w:tcPr>
          <w:p w14:paraId="48C126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16.</w:t>
            </w:r>
          </w:p>
        </w:tc>
        <w:tc>
          <w:tcPr>
            <w:tcW w:w="3542" w:type="dxa"/>
            <w:vMerge w:val="restart"/>
            <w:hideMark/>
          </w:tcPr>
          <w:p w14:paraId="34FB7D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2F0A028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4FFF511" wp14:editId="1A69855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E0F878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24D000E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9255B9" w:rsidRPr="00E122F6" w14:paraId="162166EE" w14:textId="77777777" w:rsidTr="00645CAD">
        <w:tc>
          <w:tcPr>
            <w:tcW w:w="454" w:type="dxa"/>
            <w:vMerge/>
            <w:vAlign w:val="center"/>
            <w:hideMark/>
          </w:tcPr>
          <w:p w14:paraId="6E9894F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E983BE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3FA5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1B8293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71121EE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 - число умерших за период, находящихся под диспансерным наблюдением;</w:t>
            </w:r>
          </w:p>
          <w:p w14:paraId="5F38BB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E6F4C1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6A7D5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4D9BB666" w14:textId="77777777" w:rsidTr="00645CAD">
        <w:tc>
          <w:tcPr>
            <w:tcW w:w="14946" w:type="dxa"/>
            <w:gridSpan w:val="5"/>
            <w:hideMark/>
          </w:tcPr>
          <w:p w14:paraId="1A76760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lastRenderedPageBreak/>
              <w:t>Детское население (от 0 до 17 лет включительно)</w:t>
            </w:r>
          </w:p>
        </w:tc>
      </w:tr>
      <w:tr w:rsidR="009255B9" w:rsidRPr="00E122F6" w14:paraId="52DF22A9" w14:textId="77777777" w:rsidTr="00645CAD">
        <w:tc>
          <w:tcPr>
            <w:tcW w:w="14946" w:type="dxa"/>
            <w:gridSpan w:val="5"/>
            <w:hideMark/>
          </w:tcPr>
          <w:p w14:paraId="69B1538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9255B9" w:rsidRPr="00E122F6" w14:paraId="5A405D0B" w14:textId="77777777" w:rsidTr="00645CAD">
        <w:tc>
          <w:tcPr>
            <w:tcW w:w="454" w:type="dxa"/>
            <w:vMerge w:val="restart"/>
            <w:hideMark/>
          </w:tcPr>
          <w:p w14:paraId="5541907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17.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34B7E7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E3A48B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D04551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64A3FB24" w14:textId="77777777" w:rsidTr="00645CAD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120442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DE48BA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Pd</w:t>
            </w:r>
            <w:r w:rsidRPr="00E122F6">
              <w:rPr>
                <w:vertAlign w:val="subscript"/>
              </w:rPr>
              <w:t>нац</w:t>
            </w:r>
            <w:r w:rsidRPr="00E122F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6C35944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E86637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F6439F6" w14:textId="77777777" w:rsidTr="00645CAD">
        <w:tc>
          <w:tcPr>
            <w:tcW w:w="454" w:type="dxa"/>
            <w:vMerge w:val="restart"/>
            <w:hideMark/>
          </w:tcPr>
          <w:p w14:paraId="01E685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18.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3CE0A4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124C00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9E8B61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335E0AD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39D1F28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6530A6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7AC1E81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BF133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22EA1CAF" w14:textId="77777777" w:rsidTr="00645CAD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54BCDC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821BCC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CA01AD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5316486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C7F2AE1" w14:textId="77777777" w:rsidTr="00645CAD">
        <w:tc>
          <w:tcPr>
            <w:tcW w:w="454" w:type="dxa"/>
            <w:vMerge w:val="restart"/>
            <w:hideMark/>
          </w:tcPr>
          <w:p w14:paraId="0A5B1B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19.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16CD39C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A2F46F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2C13A6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377A822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1E06BA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98FFE0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34112A4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119000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79637EA1" w14:textId="77777777" w:rsidTr="00645CAD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46B25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634F97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486D33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361C8D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0E2A5C" w14:textId="77777777" w:rsidTr="00645CAD">
        <w:tc>
          <w:tcPr>
            <w:tcW w:w="454" w:type="dxa"/>
            <w:vMerge w:val="restart"/>
            <w:hideMark/>
          </w:tcPr>
          <w:p w14:paraId="78FDD7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20.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425B318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F8824A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4F299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19333BF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5D90E90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1B4840A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3DE6213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4094F1D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5B31A478" w14:textId="77777777" w:rsidTr="00645CAD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141EAD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8DA661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D2F42C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9227D6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89895A8" w14:textId="77777777" w:rsidTr="00645CAD">
        <w:tc>
          <w:tcPr>
            <w:tcW w:w="454" w:type="dxa"/>
            <w:vMerge w:val="restart"/>
            <w:hideMark/>
          </w:tcPr>
          <w:p w14:paraId="1A7F777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21.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 xml:space="preserve">Доля детей, в отношении которых установлено диспансерное наблюдение по поводу болезней системы </w:t>
            </w:r>
            <w:r w:rsidRPr="00E122F6">
              <w:lastRenderedPageBreak/>
              <w:t>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16F5A19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lastRenderedPageBreak/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84498A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AA25D5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lastRenderedPageBreak/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2AE0652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D94976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88214C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4163EA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312B639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4A54ECC9" w14:textId="77777777" w:rsidTr="00645CAD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6C6E56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75B902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EBAA1A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8E95454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9AE291F" w14:textId="77777777" w:rsidTr="00645CAD">
        <w:tc>
          <w:tcPr>
            <w:tcW w:w="454" w:type="dxa"/>
            <w:vMerge w:val="restart"/>
            <w:hideMark/>
          </w:tcPr>
          <w:p w14:paraId="370CC5C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22.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06A274E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16B71B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F6A95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15240E8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234F400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3258B36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0FE71BE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3025800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9255B9" w:rsidRPr="00E122F6" w14:paraId="5328AD06" w14:textId="77777777" w:rsidTr="00645CAD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150A8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340D2C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Ddbes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A32B4C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64EABFC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25FC204" w14:textId="77777777" w:rsidTr="00645CAD">
        <w:tc>
          <w:tcPr>
            <w:tcW w:w="14946" w:type="dxa"/>
            <w:gridSpan w:val="5"/>
            <w:hideMark/>
          </w:tcPr>
          <w:p w14:paraId="5A82AE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9255B9" w:rsidRPr="00E122F6" w14:paraId="12A3C222" w14:textId="77777777" w:rsidTr="00645CAD">
        <w:tc>
          <w:tcPr>
            <w:tcW w:w="454" w:type="dxa"/>
            <w:vMerge w:val="restart"/>
            <w:hideMark/>
          </w:tcPr>
          <w:p w14:paraId="0EA307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23.</w:t>
            </w:r>
          </w:p>
        </w:tc>
        <w:tc>
          <w:tcPr>
            <w:tcW w:w="3542" w:type="dxa"/>
            <w:vMerge w:val="restart"/>
            <w:hideMark/>
          </w:tcPr>
          <w:p w14:paraId="1F7579E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78D17CD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8"/>
              </w:rPr>
              <w:drawing>
                <wp:inline distT="0" distB="0" distL="0" distR="0" wp14:anchorId="2FEAB7CB" wp14:editId="5A99B3FF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7AEFE4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2F5CB54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9255B9" w:rsidRPr="00E122F6" w14:paraId="454CE01F" w14:textId="77777777" w:rsidTr="00645CAD">
        <w:tc>
          <w:tcPr>
            <w:tcW w:w="454" w:type="dxa"/>
            <w:vMerge/>
            <w:vAlign w:val="center"/>
            <w:hideMark/>
          </w:tcPr>
          <w:p w14:paraId="2F5B5B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D4422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FFBD89F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BB2138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09A495C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D0 - 17 - число умерших детей в возрасте 0 - 17 лет включительно среди прикрепленного населения за период;</w:t>
            </w:r>
          </w:p>
          <w:p w14:paraId="0A13152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91EC6BE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BB377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5665FE92" w14:textId="77777777" w:rsidTr="00645CAD">
        <w:tc>
          <w:tcPr>
            <w:tcW w:w="14946" w:type="dxa"/>
            <w:gridSpan w:val="5"/>
            <w:hideMark/>
          </w:tcPr>
          <w:p w14:paraId="313EEF1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t>Оказание акушерско-гинекологической помощи</w:t>
            </w:r>
          </w:p>
        </w:tc>
      </w:tr>
      <w:tr w:rsidR="009255B9" w:rsidRPr="00E122F6" w14:paraId="43A0A24C" w14:textId="77777777" w:rsidTr="00645CAD">
        <w:tc>
          <w:tcPr>
            <w:tcW w:w="14946" w:type="dxa"/>
            <w:gridSpan w:val="5"/>
            <w:hideMark/>
          </w:tcPr>
          <w:p w14:paraId="21E405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9255B9" w:rsidRPr="00E122F6" w14:paraId="17C7D5A3" w14:textId="77777777" w:rsidTr="00645CAD">
        <w:tc>
          <w:tcPr>
            <w:tcW w:w="454" w:type="dxa"/>
            <w:vMerge w:val="restart"/>
            <w:hideMark/>
          </w:tcPr>
          <w:p w14:paraId="047F1A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24.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138" w:type="dxa"/>
            <w:hideMark/>
          </w:tcPr>
          <w:p w14:paraId="1901D2B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5FC612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2836B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6D66B933" w14:textId="77777777" w:rsidTr="00645CAD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6E3C35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ACA1F8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</w:t>
            </w:r>
            <w:r w:rsidRPr="00E122F6">
              <w:rPr>
                <w:vertAlign w:val="subscript"/>
              </w:rPr>
              <w:t>отк</w:t>
            </w:r>
            <w:r w:rsidRPr="00E122F6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 - общее число женщин, прошедших доабортное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DF915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D8489D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855611D" w14:textId="77777777" w:rsidTr="00645CAD">
        <w:tc>
          <w:tcPr>
            <w:tcW w:w="454" w:type="dxa"/>
            <w:vMerge w:val="restart"/>
            <w:hideMark/>
          </w:tcPr>
          <w:p w14:paraId="18DBD7A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25.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3405DAA2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FA138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7000F3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E122F6">
              <w:rPr>
                <w:vertAlign w:val="subscript"/>
              </w:rPr>
              <w:t>covid</w:t>
            </w:r>
            <w:r w:rsidRPr="00E122F6">
              <w:t>) и данные федерального регистра вакцинированных (Fb</w:t>
            </w:r>
            <w:r w:rsidRPr="00E122F6">
              <w:rPr>
                <w:vertAlign w:val="subscript"/>
              </w:rPr>
              <w:t>covid</w:t>
            </w:r>
            <w:r w:rsidRPr="00E122F6">
              <w:t>).</w:t>
            </w:r>
          </w:p>
        </w:tc>
      </w:tr>
      <w:tr w:rsidR="009255B9" w:rsidRPr="00E122F6" w14:paraId="43E92CE4" w14:textId="77777777" w:rsidTr="00645CAD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7EE05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15A357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доля беременных женщин, вакцинированных от коронавирусной инфекции COVID-19, за период, от числа </w:t>
            </w:r>
            <w:r w:rsidRPr="00E122F6">
              <w:lastRenderedPageBreak/>
              <w:t>женщин, состоящих на учете по беременности и родам на начало периода;</w:t>
            </w:r>
          </w:p>
          <w:p w14:paraId="0CC229D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Fb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Pb</w:t>
            </w:r>
            <w:r w:rsidRPr="00E122F6">
              <w:rPr>
                <w:vertAlign w:val="subscript"/>
              </w:rPr>
              <w:t>covid</w:t>
            </w:r>
            <w:r w:rsidRPr="00E122F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1DD63EB6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308849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0F11E520" w14:textId="77777777" w:rsidTr="00645CAD">
        <w:tc>
          <w:tcPr>
            <w:tcW w:w="454" w:type="dxa"/>
            <w:vMerge w:val="restart"/>
            <w:hideMark/>
          </w:tcPr>
          <w:p w14:paraId="636BEE8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26.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3A24389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A9C05E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9A10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признак подозрения на злокачественное новообразование.</w:t>
            </w:r>
          </w:p>
          <w:p w14:paraId="652363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7E293CE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</w:t>
            </w:r>
          </w:p>
        </w:tc>
      </w:tr>
      <w:tr w:rsidR="009255B9" w:rsidRPr="00E122F6" w14:paraId="2E20D09C" w14:textId="77777777" w:rsidTr="00645CAD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1DE6E4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D3A231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4EC8A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742E4B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1629CB4A" w14:textId="77777777" w:rsidTr="00645CAD">
        <w:tc>
          <w:tcPr>
            <w:tcW w:w="454" w:type="dxa"/>
            <w:vMerge w:val="restart"/>
            <w:hideMark/>
          </w:tcPr>
          <w:p w14:paraId="3BEFB096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27.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092F26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0E7221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1322D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признак подозрения на злокачественное новообразование.</w:t>
            </w:r>
          </w:p>
          <w:p w14:paraId="1E1D999E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06FC3FD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9255B9" w:rsidRPr="00E122F6" w14:paraId="2D2926EB" w14:textId="77777777" w:rsidTr="00645CAD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E13E39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C0EE51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2F221C1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05BCCF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6A8D13CD" w14:textId="77777777" w:rsidTr="00645CAD">
        <w:tc>
          <w:tcPr>
            <w:tcW w:w="454" w:type="dxa"/>
            <w:vMerge w:val="restart"/>
            <w:hideMark/>
          </w:tcPr>
          <w:p w14:paraId="1EC6D76C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28.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1D73A7A5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8F3329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4E7C569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E122F6" w14:paraId="2E378418" w14:textId="77777777" w:rsidTr="00645CAD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6C7AA9D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4E927F8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0DF37C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E6B1CAA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1438272" w14:textId="77777777" w:rsidTr="00645CAD">
        <w:tc>
          <w:tcPr>
            <w:tcW w:w="14946" w:type="dxa"/>
            <w:gridSpan w:val="5"/>
            <w:vAlign w:val="center"/>
          </w:tcPr>
          <w:p w14:paraId="22D35A7F" w14:textId="77777777" w:rsidR="009255B9" w:rsidRPr="00E122F6" w:rsidRDefault="009255B9" w:rsidP="00645CAD">
            <w:pPr>
              <w:spacing w:line="256" w:lineRule="auto"/>
              <w:jc w:val="center"/>
            </w:pPr>
            <w:r>
              <w:t>Общие показатели</w:t>
            </w:r>
          </w:p>
        </w:tc>
      </w:tr>
      <w:tr w:rsidR="009255B9" w:rsidRPr="00E122F6" w14:paraId="554C83BF" w14:textId="77777777" w:rsidTr="00645CAD">
        <w:tc>
          <w:tcPr>
            <w:tcW w:w="14946" w:type="dxa"/>
            <w:gridSpan w:val="5"/>
            <w:vAlign w:val="center"/>
          </w:tcPr>
          <w:p w14:paraId="35F00DC1" w14:textId="77777777" w:rsidR="009255B9" w:rsidRPr="00E122F6" w:rsidRDefault="009255B9" w:rsidP="00645CAD">
            <w:pPr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9255B9" w:rsidRPr="00E122F6" w14:paraId="54B2083C" w14:textId="77777777" w:rsidTr="00645CAD">
        <w:tc>
          <w:tcPr>
            <w:tcW w:w="454" w:type="dxa"/>
            <w:vMerge w:val="restart"/>
          </w:tcPr>
          <w:p w14:paraId="73672008" w14:textId="77777777" w:rsidR="009255B9" w:rsidRPr="00E122F6" w:rsidRDefault="009255B9" w:rsidP="00645CAD">
            <w:pPr>
              <w:spacing w:line="256" w:lineRule="auto"/>
            </w:pPr>
            <w:r>
              <w:t>29.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E122F6" w:rsidRDefault="009255B9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2A0A636B" w14:textId="7777777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B94D763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4817D0CC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141EA04C" w14:textId="77777777" w:rsidTr="00645CAD">
        <w:tc>
          <w:tcPr>
            <w:tcW w:w="454" w:type="dxa"/>
            <w:vMerge/>
          </w:tcPr>
          <w:p w14:paraId="4CF2D5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34A9609A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0EBBD99" w14:textId="67EF7619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посещений с профилактической целью</w:t>
            </w:r>
            <w:r w:rsidR="009255B9" w:rsidRPr="00E122F6">
              <w:t>;</w:t>
            </w:r>
          </w:p>
          <w:p w14:paraId="4ED585A0" w14:textId="44572C9B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>количество посещений с профилактической целью, выполненных</w:t>
            </w:r>
            <w:r w:rsidR="009255B9" w:rsidRPr="00E122F6">
              <w:t xml:space="preserve"> в отчетном периоде;</w:t>
            </w:r>
          </w:p>
          <w:p w14:paraId="70742C4E" w14:textId="7777777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посещений с профилактической целью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</w:tcPr>
          <w:p w14:paraId="33D49CB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7E8D7717" w14:textId="77777777" w:rsidR="009255B9" w:rsidRPr="00E122F6" w:rsidRDefault="009255B9" w:rsidP="00645CAD">
            <w:pPr>
              <w:spacing w:line="256" w:lineRule="auto"/>
            </w:pPr>
          </w:p>
        </w:tc>
      </w:tr>
      <w:tr w:rsidR="009255B9" w:rsidRPr="00E122F6" w14:paraId="2D2D7617" w14:textId="77777777" w:rsidTr="00645CAD">
        <w:tc>
          <w:tcPr>
            <w:tcW w:w="454" w:type="dxa"/>
            <w:vMerge w:val="restart"/>
          </w:tcPr>
          <w:p w14:paraId="75F84FA9" w14:textId="77777777" w:rsidR="009255B9" w:rsidRPr="00E122F6" w:rsidRDefault="009255B9" w:rsidP="00645CAD">
            <w:pPr>
              <w:spacing w:line="256" w:lineRule="auto"/>
            </w:pPr>
            <w:r>
              <w:t>30.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E122F6" w:rsidRDefault="009255B9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0804B770" w14:textId="7777777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37FE0148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2683E679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6986EF28" w14:textId="77777777" w:rsidTr="00645CAD">
        <w:tc>
          <w:tcPr>
            <w:tcW w:w="454" w:type="dxa"/>
            <w:vMerge/>
          </w:tcPr>
          <w:p w14:paraId="44182ACB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0B75E743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535A046" w14:textId="7777777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обращений в связи с заболеваниями</w:t>
            </w:r>
            <w:r w:rsidR="009255B9" w:rsidRPr="00E122F6">
              <w:t>;</w:t>
            </w:r>
          </w:p>
          <w:p w14:paraId="35527A57" w14:textId="154A4059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 xml:space="preserve">количество </w:t>
            </w:r>
            <w:r w:rsidR="009255B9" w:rsidRPr="00000020">
              <w:t>обращений в связи с заболеваниями</w:t>
            </w:r>
            <w:r w:rsidR="009255B9">
              <w:t>, выполненных</w:t>
            </w:r>
            <w:r w:rsidR="009255B9" w:rsidRPr="00E122F6">
              <w:t xml:space="preserve"> в отчетном периоде;</w:t>
            </w:r>
          </w:p>
          <w:p w14:paraId="382C3E70" w14:textId="7777777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</w:t>
            </w:r>
            <w:r w:rsidR="009255B9" w:rsidRPr="00000020">
              <w:t>обращений в связи с заболеваниями</w:t>
            </w:r>
            <w:r w:rsidR="009255B9" w:rsidRPr="00A47E3E">
              <w:t xml:space="preserve">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</w:tcPr>
          <w:p w14:paraId="14641892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5F0F5042" w14:textId="77777777" w:rsidR="009255B9" w:rsidRPr="00E122F6" w:rsidRDefault="009255B9" w:rsidP="00645CAD">
            <w:pPr>
              <w:spacing w:line="256" w:lineRule="auto"/>
            </w:pPr>
          </w:p>
        </w:tc>
      </w:tr>
      <w:tr w:rsidR="00546C58" w:rsidRPr="00E122F6" w14:paraId="032EF887" w14:textId="77777777" w:rsidTr="00645CAD">
        <w:tc>
          <w:tcPr>
            <w:tcW w:w="454" w:type="dxa"/>
            <w:vMerge w:val="restart"/>
          </w:tcPr>
          <w:p w14:paraId="637D7DB6" w14:textId="77777777" w:rsidR="00546C58" w:rsidRPr="00E122F6" w:rsidRDefault="00546C58" w:rsidP="00645CAD">
            <w:pPr>
              <w:spacing w:line="256" w:lineRule="auto"/>
            </w:pPr>
            <w:r>
              <w:t>31.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70BC42F" w14:textId="77777777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197240A1" w14:textId="77777777" w:rsidR="00546C58" w:rsidRPr="00E122F6" w:rsidRDefault="00546C58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4F261636" w14:textId="77777777" w:rsidR="00546C58" w:rsidRPr="00E122F6" w:rsidRDefault="00546C58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E122F6" w14:paraId="1C64A51F" w14:textId="77777777" w:rsidTr="00645CAD">
        <w:tc>
          <w:tcPr>
            <w:tcW w:w="454" w:type="dxa"/>
            <w:vMerge/>
            <w:vAlign w:val="center"/>
          </w:tcPr>
          <w:p w14:paraId="3C00FD87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79AC506B" w14:textId="77777777" w:rsidR="00546C58" w:rsidRPr="00E122F6" w:rsidRDefault="00546C5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2962429" w14:textId="77777777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E122F6">
              <w:t xml:space="preserve"> - процент выполнения плана</w:t>
            </w:r>
            <w:r w:rsidR="00546C58">
              <w:t xml:space="preserve"> оказания посещений в неотложной форме</w:t>
            </w:r>
            <w:r w:rsidR="00546C58" w:rsidRPr="00E122F6">
              <w:t>;</w:t>
            </w:r>
          </w:p>
          <w:p w14:paraId="34F62C83" w14:textId="77777777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E122F6">
              <w:t xml:space="preserve"> - фактическое </w:t>
            </w:r>
            <w:r w:rsidR="00546C58">
              <w:t xml:space="preserve">количество посещений </w:t>
            </w:r>
            <w:r w:rsidR="00546C58" w:rsidRPr="00000020">
              <w:t>в неотложной форме,</w:t>
            </w:r>
            <w:r w:rsidR="00546C58">
              <w:t xml:space="preserve"> выполненных</w:t>
            </w:r>
            <w:r w:rsidR="00546C58" w:rsidRPr="00E122F6">
              <w:t xml:space="preserve"> в отчетном периоде;</w:t>
            </w:r>
          </w:p>
          <w:p w14:paraId="63165B7B" w14:textId="77777777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E122F6">
              <w:t xml:space="preserve"> - </w:t>
            </w:r>
            <w:r w:rsidR="00546C58">
              <w:t>утвержденное</w:t>
            </w:r>
            <w:r w:rsidR="00546C58" w:rsidRPr="00A47E3E">
              <w:t xml:space="preserve"> количество посещений </w:t>
            </w:r>
            <w:r w:rsidR="00546C58" w:rsidRPr="00000020">
              <w:t>в неотложной форме</w:t>
            </w:r>
            <w:r w:rsidR="00546C58" w:rsidRPr="00A47E3E">
              <w:t xml:space="preserve"> в отчетном периоде</w:t>
            </w:r>
            <w:r w:rsidR="00546C58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6BC058DE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D1E3F06" w14:textId="77777777" w:rsidR="00546C58" w:rsidRPr="00E122F6" w:rsidRDefault="00546C58" w:rsidP="00645CAD">
            <w:pPr>
              <w:spacing w:line="256" w:lineRule="auto"/>
            </w:pPr>
          </w:p>
        </w:tc>
      </w:tr>
      <w:tr w:rsidR="00546C58" w:rsidRPr="00E122F6" w14:paraId="46AD4A24" w14:textId="77777777" w:rsidTr="00645CAD">
        <w:tc>
          <w:tcPr>
            <w:tcW w:w="454" w:type="dxa"/>
            <w:vMerge w:val="restart"/>
          </w:tcPr>
          <w:p w14:paraId="0B32E02C" w14:textId="67B418DF" w:rsidR="00546C58" w:rsidRPr="00E122F6" w:rsidRDefault="00546C58" w:rsidP="00645CAD">
            <w:pPr>
              <w:spacing w:line="256" w:lineRule="auto"/>
            </w:pPr>
            <w:bookmarkStart w:id="5" w:name="_Hlk98232451"/>
            <w:r>
              <w:t>32.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 xml:space="preserve">Выполнение количества </w:t>
            </w:r>
            <w:r>
              <w:rPr>
                <w:rFonts w:eastAsiaTheme="minorHAnsi"/>
              </w:rPr>
              <w:t>случаев госпитализации в условиях круглосуточного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9D3F27" w14:textId="0BA2358E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38C8832" w14:textId="77777777" w:rsidR="00546C58" w:rsidRPr="00E122F6" w:rsidRDefault="00546C58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5151B583" w14:textId="77777777" w:rsidR="00546C58" w:rsidRPr="00E122F6" w:rsidRDefault="00546C58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E122F6" w14:paraId="5D0D4E12" w14:textId="77777777" w:rsidTr="00645CAD">
        <w:tc>
          <w:tcPr>
            <w:tcW w:w="454" w:type="dxa"/>
            <w:vMerge/>
            <w:vAlign w:val="center"/>
          </w:tcPr>
          <w:p w14:paraId="010221F8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60FCAEDB" w14:textId="77777777" w:rsidR="00546C58" w:rsidRPr="00E122F6" w:rsidRDefault="00546C5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8CCE67E" w14:textId="2C312B28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E122F6">
              <w:t xml:space="preserve"> - процент выполнения плана</w:t>
            </w:r>
            <w:r w:rsidR="00546C58">
              <w:t xml:space="preserve"> оказания </w:t>
            </w:r>
            <w:r w:rsidR="003F08D2">
              <w:t>случаев госпитализации</w:t>
            </w:r>
            <w:r w:rsidR="00546C58" w:rsidRPr="00E122F6">
              <w:t>;</w:t>
            </w:r>
          </w:p>
          <w:p w14:paraId="47B34EEF" w14:textId="1826D088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E122F6">
              <w:t xml:space="preserve"> - фактическое </w:t>
            </w:r>
            <w:r w:rsidR="00546C58">
              <w:t xml:space="preserve">количество </w:t>
            </w:r>
            <w:r w:rsidR="003F08D2">
              <w:t>случаев госпитализации</w:t>
            </w:r>
            <w:r w:rsidR="00546C58" w:rsidRPr="00000020">
              <w:t>,</w:t>
            </w:r>
            <w:r w:rsidR="00546C58">
              <w:t xml:space="preserve"> выполненных</w:t>
            </w:r>
            <w:r w:rsidR="00546C58" w:rsidRPr="00E122F6">
              <w:t xml:space="preserve"> в отчетном периоде;</w:t>
            </w:r>
          </w:p>
          <w:p w14:paraId="44E7F486" w14:textId="2FE064FF" w:rsidR="00546C58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E122F6">
              <w:t xml:space="preserve"> - </w:t>
            </w:r>
            <w:r w:rsidR="00546C58">
              <w:t>утвержденное</w:t>
            </w:r>
            <w:r w:rsidR="00546C58" w:rsidRPr="00A47E3E">
              <w:t xml:space="preserve"> количество </w:t>
            </w:r>
            <w:r w:rsidR="003F08D2">
              <w:t>случаев госпитализации</w:t>
            </w:r>
            <w:r w:rsidR="00546C58" w:rsidRPr="00A47E3E">
              <w:t xml:space="preserve"> в отчетном периоде</w:t>
            </w:r>
            <w:r w:rsidR="00546C58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119CA062" w14:textId="77777777" w:rsidR="00546C58" w:rsidRPr="00E122F6" w:rsidRDefault="00546C58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0C19210" w14:textId="77777777" w:rsidR="00546C58" w:rsidRPr="00E122F6" w:rsidRDefault="00546C58" w:rsidP="00645CAD">
            <w:pPr>
              <w:spacing w:line="256" w:lineRule="auto"/>
            </w:pPr>
          </w:p>
        </w:tc>
      </w:tr>
      <w:tr w:rsidR="009255B9" w:rsidRPr="00E122F6" w14:paraId="747696CB" w14:textId="77777777" w:rsidTr="00645CAD">
        <w:tc>
          <w:tcPr>
            <w:tcW w:w="454" w:type="dxa"/>
            <w:vMerge w:val="restart"/>
          </w:tcPr>
          <w:p w14:paraId="7891C30B" w14:textId="2571EF01" w:rsidR="009255B9" w:rsidRPr="00E122F6" w:rsidRDefault="009255B9" w:rsidP="00645CAD">
            <w:pPr>
              <w:spacing w:line="256" w:lineRule="auto"/>
            </w:pPr>
            <w:r>
              <w:t>3</w:t>
            </w:r>
            <w:r w:rsidR="00546C58">
              <w:t>3</w:t>
            </w:r>
            <w:r>
              <w:t>.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E122F6" w:rsidRDefault="00546C58" w:rsidP="00645CAD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</w:t>
            </w:r>
            <w:r>
              <w:rPr>
                <w:rFonts w:eastAsiaTheme="minorHAnsi"/>
              </w:rPr>
              <w:t xml:space="preserve"> случаев лечения в условиях дневного стационара</w:t>
            </w:r>
            <w:r w:rsidRPr="0089662E">
              <w:rPr>
                <w:rFonts w:eastAsiaTheme="minorHAnsi"/>
              </w:rPr>
              <w:t>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6184F310" w14:textId="65417A9F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446D8C45" w14:textId="77777777" w:rsidR="009255B9" w:rsidRPr="00E122F6" w:rsidRDefault="009255B9" w:rsidP="00645CAD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39AB1CA4" w14:textId="77777777" w:rsidR="009255B9" w:rsidRPr="00E122F6" w:rsidRDefault="009255B9" w:rsidP="00645CAD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E122F6" w14:paraId="55FA7E34" w14:textId="77777777" w:rsidTr="00645CAD">
        <w:tc>
          <w:tcPr>
            <w:tcW w:w="454" w:type="dxa"/>
            <w:vMerge/>
            <w:vAlign w:val="center"/>
          </w:tcPr>
          <w:p w14:paraId="0483D413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5138" w:type="dxa"/>
          </w:tcPr>
          <w:p w14:paraId="481EBB77" w14:textId="77777777" w:rsidR="009255B9" w:rsidRPr="00E122F6" w:rsidRDefault="009255B9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E0A9407" w14:textId="03782AD2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E122F6">
              <w:t xml:space="preserve"> - процент выполнения плана</w:t>
            </w:r>
            <w:r w:rsidR="009255B9">
              <w:t xml:space="preserve"> оказания </w:t>
            </w:r>
            <w:r w:rsidR="003F08D2">
              <w:t>случаев лечения</w:t>
            </w:r>
            <w:r w:rsidR="009255B9" w:rsidRPr="00E122F6">
              <w:t>;</w:t>
            </w:r>
          </w:p>
          <w:p w14:paraId="56DDBB8A" w14:textId="3FBF53D7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E122F6">
              <w:t xml:space="preserve"> - фактическое </w:t>
            </w:r>
            <w:r w:rsidR="009255B9">
              <w:t xml:space="preserve">количество </w:t>
            </w:r>
            <w:r w:rsidR="003F08D2">
              <w:t>случаев лечения</w:t>
            </w:r>
            <w:r w:rsidR="009255B9" w:rsidRPr="00000020">
              <w:t>,</w:t>
            </w:r>
            <w:r w:rsidR="009255B9">
              <w:t xml:space="preserve"> выполненных</w:t>
            </w:r>
            <w:r w:rsidR="009255B9" w:rsidRPr="00E122F6">
              <w:t xml:space="preserve"> в отчетном периоде;</w:t>
            </w:r>
          </w:p>
          <w:p w14:paraId="137085A9" w14:textId="6325A9A6" w:rsidR="009255B9" w:rsidRPr="00E122F6" w:rsidRDefault="00BF3C88" w:rsidP="00645CA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E122F6">
              <w:t xml:space="preserve"> - </w:t>
            </w:r>
            <w:r w:rsidR="009255B9">
              <w:t>утвержденное</w:t>
            </w:r>
            <w:r w:rsidR="009255B9" w:rsidRPr="00A47E3E">
              <w:t xml:space="preserve"> количество </w:t>
            </w:r>
            <w:r w:rsidR="003F08D2">
              <w:t>случаев лечения</w:t>
            </w:r>
            <w:r w:rsidR="009255B9" w:rsidRPr="00A47E3E">
              <w:t xml:space="preserve"> в отчетном периоде</w:t>
            </w:r>
            <w:r w:rsidR="009255B9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5EC466C8" w14:textId="77777777" w:rsidR="009255B9" w:rsidRPr="00E122F6" w:rsidRDefault="009255B9" w:rsidP="00645CAD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2FA7DDF3" w14:textId="77777777" w:rsidR="009255B9" w:rsidRPr="00E122F6" w:rsidRDefault="009255B9" w:rsidP="00645CAD">
            <w:pPr>
              <w:spacing w:line="256" w:lineRule="auto"/>
            </w:pPr>
          </w:p>
        </w:tc>
      </w:tr>
    </w:tbl>
    <w:bookmarkEnd w:id="5"/>
    <w:p w14:paraId="05C8834F" w14:textId="77777777" w:rsidR="009255B9" w:rsidRPr="005C4A09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C4A09">
        <w:rPr>
          <w:sz w:val="24"/>
          <w:szCs w:val="24"/>
        </w:rPr>
        <w:t xml:space="preserve">&lt;*&gt; По набору кодов Международной статистической </w:t>
      </w:r>
      <w:hyperlink r:id="rId68" w:history="1">
        <w:r w:rsidRPr="005C4A09">
          <w:rPr>
            <w:color w:val="0000FF"/>
            <w:sz w:val="24"/>
            <w:szCs w:val="24"/>
          </w:rPr>
          <w:t>классификацией</w:t>
        </w:r>
      </w:hyperlink>
      <w:r w:rsidRPr="005C4A09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5C4A09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6" w:name="Par8883"/>
      <w:bookmarkEnd w:id="6"/>
      <w:r w:rsidRPr="005C4A09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622736A" w14:textId="69B914D5" w:rsidR="009255B9" w:rsidRPr="0089662E" w:rsidRDefault="009255B9" w:rsidP="009255B9">
      <w:pPr>
        <w:spacing w:after="160" w:line="259" w:lineRule="auto"/>
        <w:rPr>
          <w:sz w:val="24"/>
          <w:szCs w:val="24"/>
        </w:rPr>
      </w:pPr>
      <w:bookmarkStart w:id="7" w:name="Par8884"/>
      <w:bookmarkEnd w:id="7"/>
      <w:r w:rsidRPr="005C4A09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538B7D81" w14:textId="67AEAD0C" w:rsidR="00FC1B1B" w:rsidRPr="0089662E" w:rsidRDefault="00FC1B1B" w:rsidP="00612C78">
      <w:pPr>
        <w:spacing w:after="160" w:line="259" w:lineRule="auto"/>
        <w:rPr>
          <w:sz w:val="24"/>
          <w:szCs w:val="24"/>
        </w:rPr>
        <w:sectPr w:rsidR="00FC1B1B" w:rsidRPr="0089662E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89662E" w:rsidRDefault="004A7176" w:rsidP="004A7176">
      <w:pPr>
        <w:jc w:val="center"/>
        <w:rPr>
          <w:sz w:val="24"/>
          <w:szCs w:val="24"/>
        </w:rPr>
      </w:pPr>
      <w:r w:rsidRPr="0089662E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89662E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237A4E22" w14:textId="77777777" w:rsidR="005A7523" w:rsidRDefault="005A7523" w:rsidP="005A7523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</w:p>
    <w:p w14:paraId="26143828" w14:textId="77777777" w:rsidR="005A7523" w:rsidRDefault="005A7523" w:rsidP="005A7523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департамента здравоохранения</w:t>
      </w:r>
    </w:p>
    <w:p w14:paraId="70BB2D25" w14:textId="77777777" w:rsidR="005A7523" w:rsidRDefault="005A7523" w:rsidP="005A7523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 – Югры                                                           Е.В. Касьянова</w:t>
      </w:r>
    </w:p>
    <w:p w14:paraId="79B7A523" w14:textId="2661BD3B" w:rsidR="00B75B4F" w:rsidRPr="0089662E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 xml:space="preserve">иректор </w:t>
      </w:r>
    </w:p>
    <w:p w14:paraId="3E6757D3" w14:textId="79BDF9E9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Территориального фонда</w:t>
      </w:r>
    </w:p>
    <w:p w14:paraId="1DA104BC" w14:textId="77777777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Ханты-Мансийского автономного округа – Югры</w:t>
      </w:r>
      <w:r w:rsidRPr="0089662E">
        <w:rPr>
          <w:sz w:val="24"/>
          <w:szCs w:val="24"/>
        </w:rPr>
        <w:tab/>
      </w:r>
      <w:r w:rsidR="00F6375A" w:rsidRPr="0089662E">
        <w:rPr>
          <w:sz w:val="28"/>
          <w:szCs w:val="28"/>
        </w:rPr>
        <w:t xml:space="preserve">                              </w:t>
      </w:r>
      <w:r w:rsidRPr="0089662E">
        <w:rPr>
          <w:sz w:val="24"/>
          <w:szCs w:val="24"/>
        </w:rPr>
        <w:tab/>
        <w:t xml:space="preserve">        </w:t>
      </w:r>
      <w:r w:rsidR="00F6375A" w:rsidRPr="0089662E">
        <w:rPr>
          <w:sz w:val="24"/>
          <w:szCs w:val="24"/>
        </w:rPr>
        <w:t xml:space="preserve">       </w:t>
      </w:r>
      <w:r w:rsidRPr="0089662E">
        <w:rPr>
          <w:sz w:val="24"/>
          <w:szCs w:val="24"/>
        </w:rPr>
        <w:t xml:space="preserve">  А.П. Фучежи</w:t>
      </w:r>
    </w:p>
    <w:p w14:paraId="1B7C6ADB" w14:textId="205DE274" w:rsidR="00A2201F" w:rsidRPr="0089662E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>иректор</w:t>
      </w:r>
      <w:r w:rsidRPr="0089662E">
        <w:rPr>
          <w:sz w:val="24"/>
          <w:szCs w:val="24"/>
        </w:rPr>
        <w:t xml:space="preserve"> </w:t>
      </w:r>
    </w:p>
    <w:p w14:paraId="7652F07F" w14:textId="18060DAE" w:rsidR="00D2771D" w:rsidRPr="0089662E" w:rsidRDefault="00D2771D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Ф</w:t>
      </w:r>
      <w:r w:rsidR="00C946A1" w:rsidRPr="0089662E">
        <w:rPr>
          <w:sz w:val="24"/>
          <w:szCs w:val="24"/>
        </w:rPr>
        <w:t>илиала</w:t>
      </w:r>
      <w:r w:rsidRPr="0089662E">
        <w:rPr>
          <w:sz w:val="24"/>
          <w:szCs w:val="24"/>
        </w:rPr>
        <w:t xml:space="preserve"> </w:t>
      </w:r>
      <w:r w:rsidR="00C946A1" w:rsidRPr="0089662E">
        <w:rPr>
          <w:sz w:val="24"/>
          <w:szCs w:val="24"/>
        </w:rPr>
        <w:t>ООО «Капитал М</w:t>
      </w:r>
      <w:r w:rsidRPr="0089662E">
        <w:rPr>
          <w:sz w:val="24"/>
          <w:szCs w:val="24"/>
        </w:rPr>
        <w:t>С</w:t>
      </w:r>
      <w:r w:rsidR="00C946A1" w:rsidRPr="0089662E">
        <w:rPr>
          <w:sz w:val="24"/>
          <w:szCs w:val="24"/>
        </w:rPr>
        <w:t xml:space="preserve">» </w:t>
      </w:r>
    </w:p>
    <w:p w14:paraId="271A96E4" w14:textId="7DED44B3" w:rsidR="004A7176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в</w:t>
      </w:r>
      <w:r w:rsidR="00D2771D" w:rsidRPr="0089662E">
        <w:rPr>
          <w:sz w:val="24"/>
          <w:szCs w:val="24"/>
        </w:rPr>
        <w:t xml:space="preserve"> </w:t>
      </w:r>
      <w:r w:rsidR="004A7176" w:rsidRPr="0089662E">
        <w:rPr>
          <w:sz w:val="24"/>
          <w:szCs w:val="24"/>
        </w:rPr>
        <w:t>Ханты-</w:t>
      </w:r>
      <w:r w:rsidRPr="0089662E">
        <w:rPr>
          <w:sz w:val="24"/>
          <w:szCs w:val="24"/>
        </w:rPr>
        <w:t xml:space="preserve">Мансийском автономном округе </w:t>
      </w:r>
      <w:r w:rsidR="004A7176" w:rsidRPr="0089662E">
        <w:rPr>
          <w:sz w:val="24"/>
          <w:szCs w:val="24"/>
        </w:rPr>
        <w:t xml:space="preserve">– </w:t>
      </w:r>
      <w:r w:rsidRPr="0089662E">
        <w:rPr>
          <w:sz w:val="24"/>
          <w:szCs w:val="24"/>
        </w:rPr>
        <w:t xml:space="preserve">Югре       </w:t>
      </w:r>
      <w:r w:rsidR="00A831AA" w:rsidRPr="0089662E">
        <w:rPr>
          <w:sz w:val="28"/>
          <w:szCs w:val="28"/>
        </w:rPr>
        <w:t xml:space="preserve">                        </w:t>
      </w:r>
      <w:r w:rsidR="00F6375A" w:rsidRPr="0089662E">
        <w:rPr>
          <w:sz w:val="28"/>
          <w:szCs w:val="28"/>
        </w:rPr>
        <w:t xml:space="preserve">              </w:t>
      </w:r>
      <w:r w:rsidR="00DE01B0" w:rsidRPr="0089662E">
        <w:rPr>
          <w:sz w:val="24"/>
          <w:szCs w:val="24"/>
        </w:rPr>
        <w:t xml:space="preserve">  </w:t>
      </w:r>
      <w:r w:rsidR="004A7176" w:rsidRPr="0089662E">
        <w:rPr>
          <w:sz w:val="24"/>
          <w:szCs w:val="24"/>
        </w:rPr>
        <w:t xml:space="preserve">   </w:t>
      </w:r>
      <w:r w:rsidRPr="0089662E">
        <w:rPr>
          <w:sz w:val="24"/>
          <w:szCs w:val="24"/>
        </w:rPr>
        <w:t>И</w:t>
      </w:r>
      <w:r w:rsidR="004A7176" w:rsidRPr="0089662E">
        <w:rPr>
          <w:sz w:val="24"/>
          <w:szCs w:val="24"/>
        </w:rPr>
        <w:t>.</w:t>
      </w:r>
      <w:r w:rsidRPr="0089662E">
        <w:rPr>
          <w:sz w:val="24"/>
          <w:szCs w:val="24"/>
        </w:rPr>
        <w:t>Ю</w:t>
      </w:r>
      <w:r w:rsidR="004A7176" w:rsidRPr="0089662E">
        <w:rPr>
          <w:sz w:val="24"/>
          <w:szCs w:val="24"/>
        </w:rPr>
        <w:t xml:space="preserve">. </w:t>
      </w:r>
      <w:r w:rsidRPr="0089662E">
        <w:rPr>
          <w:sz w:val="24"/>
          <w:szCs w:val="24"/>
        </w:rPr>
        <w:t>Кузнецова</w:t>
      </w:r>
    </w:p>
    <w:p w14:paraId="791B2447" w14:textId="77777777" w:rsidR="00ED2F17" w:rsidRPr="0089662E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89662E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89662E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89662E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Д</w:t>
      </w:r>
      <w:r w:rsidR="004A7176" w:rsidRPr="0089662E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</w:t>
      </w:r>
      <w:r w:rsidR="00DE01B0" w:rsidRPr="0089662E">
        <w:rPr>
          <w:rFonts w:eastAsia="SimSun"/>
          <w:sz w:val="24"/>
          <w:szCs w:val="24"/>
        </w:rPr>
        <w:t xml:space="preserve">  </w:t>
      </w:r>
      <w:r w:rsidRPr="0089662E">
        <w:rPr>
          <w:rFonts w:eastAsia="SimSun"/>
          <w:sz w:val="24"/>
          <w:szCs w:val="24"/>
        </w:rPr>
        <w:t xml:space="preserve"> </w:t>
      </w:r>
      <w:r w:rsidR="00F6375A" w:rsidRPr="0089662E">
        <w:rPr>
          <w:rFonts w:eastAsia="SimSun"/>
          <w:sz w:val="24"/>
          <w:szCs w:val="24"/>
        </w:rPr>
        <w:t xml:space="preserve">             </w:t>
      </w:r>
      <w:r w:rsidRPr="0089662E">
        <w:rPr>
          <w:rFonts w:eastAsia="SimSun"/>
          <w:sz w:val="24"/>
          <w:szCs w:val="24"/>
        </w:rPr>
        <w:t xml:space="preserve">  </w:t>
      </w:r>
      <w:r w:rsidR="008871AC" w:rsidRPr="0089662E">
        <w:rPr>
          <w:rFonts w:eastAsia="SimSun"/>
          <w:sz w:val="24"/>
          <w:szCs w:val="24"/>
        </w:rPr>
        <w:t>А</w:t>
      </w:r>
      <w:r w:rsidRPr="0089662E">
        <w:rPr>
          <w:rFonts w:eastAsia="SimSun"/>
          <w:sz w:val="24"/>
          <w:szCs w:val="24"/>
        </w:rPr>
        <w:t>.</w:t>
      </w:r>
      <w:r w:rsidR="008871AC" w:rsidRPr="0089662E">
        <w:rPr>
          <w:rFonts w:eastAsia="SimSun"/>
          <w:sz w:val="24"/>
          <w:szCs w:val="24"/>
        </w:rPr>
        <w:t>О</w:t>
      </w:r>
      <w:r w:rsidRPr="0089662E">
        <w:rPr>
          <w:rFonts w:eastAsia="SimSun"/>
          <w:sz w:val="24"/>
          <w:szCs w:val="24"/>
        </w:rPr>
        <w:t xml:space="preserve">. </w:t>
      </w:r>
      <w:r w:rsidR="008871AC" w:rsidRPr="0089662E">
        <w:rPr>
          <w:rFonts w:eastAsia="SimSun"/>
          <w:sz w:val="24"/>
          <w:szCs w:val="24"/>
        </w:rPr>
        <w:t>Томин</w:t>
      </w:r>
    </w:p>
    <w:p w14:paraId="22CC008E" w14:textId="34B4746A" w:rsidR="00B75B4F" w:rsidRPr="0089662E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89662E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Ассоциаци</w:t>
      </w:r>
      <w:r w:rsidR="008871AC" w:rsidRPr="0089662E">
        <w:rPr>
          <w:rFonts w:eastAsia="SimSun"/>
          <w:sz w:val="24"/>
          <w:szCs w:val="24"/>
        </w:rPr>
        <w:t>и</w:t>
      </w:r>
      <w:r w:rsidRPr="0089662E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89662E" w:rsidRDefault="00311188" w:rsidP="00311188">
      <w:pPr>
        <w:contextualSpacing/>
        <w:jc w:val="both"/>
        <w:rPr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здравоохранения </w:t>
      </w:r>
      <w:r w:rsidRPr="0089662E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sz w:val="24"/>
          <w:szCs w:val="24"/>
        </w:rPr>
        <w:t>автономного округа – Югры</w:t>
      </w:r>
      <w:r w:rsidRPr="0089662E">
        <w:rPr>
          <w:rFonts w:eastAsia="SimSun"/>
          <w:sz w:val="24"/>
          <w:szCs w:val="24"/>
        </w:rPr>
        <w:t xml:space="preserve">   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Pr="0089662E">
        <w:rPr>
          <w:rFonts w:eastAsia="SimSun"/>
          <w:sz w:val="24"/>
          <w:szCs w:val="24"/>
        </w:rPr>
        <w:t xml:space="preserve">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="00A831AA" w:rsidRPr="0089662E">
        <w:rPr>
          <w:sz w:val="28"/>
          <w:szCs w:val="28"/>
        </w:rPr>
        <w:t xml:space="preserve">  </w:t>
      </w:r>
      <w:r w:rsidR="00F6375A" w:rsidRPr="0089662E">
        <w:rPr>
          <w:sz w:val="28"/>
          <w:szCs w:val="28"/>
        </w:rPr>
        <w:t xml:space="preserve">        </w:t>
      </w:r>
      <w:r w:rsidR="004A7176" w:rsidRPr="0089662E">
        <w:rPr>
          <w:rFonts w:eastAsia="SimSun"/>
          <w:sz w:val="24"/>
          <w:szCs w:val="24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  </w:t>
      </w:r>
      <w:r w:rsidR="00A831AA" w:rsidRPr="0089662E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986090" w:rsidRDefault="00E71D2A" w:rsidP="00E71D2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Председатель </w:t>
      </w:r>
    </w:p>
    <w:p w14:paraId="1734FE12" w14:textId="77777777" w:rsidR="00E71D2A" w:rsidRDefault="00E71D2A" w:rsidP="00E71D2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Pr="00986090">
        <w:rPr>
          <w:sz w:val="24"/>
          <w:szCs w:val="24"/>
        </w:rPr>
        <w:t xml:space="preserve"> организации </w:t>
      </w:r>
      <w:r>
        <w:rPr>
          <w:sz w:val="24"/>
          <w:szCs w:val="24"/>
        </w:rPr>
        <w:t>П</w:t>
      </w:r>
      <w:r w:rsidRPr="00986090">
        <w:rPr>
          <w:sz w:val="24"/>
          <w:szCs w:val="24"/>
        </w:rPr>
        <w:t>рофсоюза работников</w:t>
      </w:r>
    </w:p>
    <w:p w14:paraId="6703C51D" w14:textId="77777777" w:rsidR="00E71D2A" w:rsidRDefault="00E71D2A" w:rsidP="00E71D2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здравоохранения </w:t>
      </w:r>
      <w:r w:rsidRPr="00986090">
        <w:rPr>
          <w:sz w:val="24"/>
          <w:szCs w:val="24"/>
        </w:rPr>
        <w:t>Р</w:t>
      </w:r>
      <w:r>
        <w:rPr>
          <w:sz w:val="24"/>
          <w:szCs w:val="24"/>
        </w:rPr>
        <w:t xml:space="preserve">оссийской </w:t>
      </w:r>
      <w:r w:rsidRPr="00986090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</w:p>
    <w:p w14:paraId="0624AB6B" w14:textId="1510FBF6" w:rsidR="003C4745" w:rsidRDefault="00E71D2A" w:rsidP="00E71D2A">
      <w:pPr>
        <w:contextualSpacing/>
        <w:jc w:val="both"/>
      </w:pPr>
      <w:r w:rsidRPr="00986090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  <w:t xml:space="preserve">                          </w:t>
      </w:r>
      <w:r>
        <w:rPr>
          <w:sz w:val="24"/>
          <w:szCs w:val="24"/>
        </w:rPr>
        <w:t xml:space="preserve">      </w:t>
      </w:r>
      <w:r w:rsidRPr="00B342F3">
        <w:rPr>
          <w:sz w:val="24"/>
          <w:szCs w:val="24"/>
        </w:rPr>
        <w:t xml:space="preserve">   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F4E9" w14:textId="77777777" w:rsidR="00DC2F69" w:rsidRDefault="00DC2F69" w:rsidP="002F688E">
      <w:r>
        <w:separator/>
      </w:r>
    </w:p>
  </w:endnote>
  <w:endnote w:type="continuationSeparator" w:id="0">
    <w:p w14:paraId="3FEA84A6" w14:textId="77777777" w:rsidR="00DC2F69" w:rsidRDefault="00DC2F6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06">
          <w:rPr>
            <w:noProof/>
          </w:rPr>
          <w:t>3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3658C" w14:textId="77777777" w:rsidR="00DC2F69" w:rsidRDefault="00DC2F69" w:rsidP="002F688E">
      <w:r>
        <w:separator/>
      </w:r>
    </w:p>
  </w:footnote>
  <w:footnote w:type="continuationSeparator" w:id="0">
    <w:p w14:paraId="04D0B140" w14:textId="77777777" w:rsidR="00DC2F69" w:rsidRDefault="00DC2F6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335922">
    <w:abstractNumId w:val="13"/>
  </w:num>
  <w:num w:numId="2" w16cid:durableId="916600075">
    <w:abstractNumId w:val="0"/>
  </w:num>
  <w:num w:numId="3" w16cid:durableId="293414716">
    <w:abstractNumId w:val="11"/>
  </w:num>
  <w:num w:numId="4" w16cid:durableId="968437922">
    <w:abstractNumId w:val="5"/>
  </w:num>
  <w:num w:numId="5" w16cid:durableId="1252660380">
    <w:abstractNumId w:val="8"/>
  </w:num>
  <w:num w:numId="6" w16cid:durableId="1163204179">
    <w:abstractNumId w:val="17"/>
  </w:num>
  <w:num w:numId="7" w16cid:durableId="735930751">
    <w:abstractNumId w:val="9"/>
  </w:num>
  <w:num w:numId="8" w16cid:durableId="1333877929">
    <w:abstractNumId w:val="3"/>
  </w:num>
  <w:num w:numId="9" w16cid:durableId="1439639727">
    <w:abstractNumId w:val="10"/>
  </w:num>
  <w:num w:numId="10" w16cid:durableId="1051345439">
    <w:abstractNumId w:val="12"/>
  </w:num>
  <w:num w:numId="11" w16cid:durableId="136532664">
    <w:abstractNumId w:val="16"/>
  </w:num>
  <w:num w:numId="12" w16cid:durableId="791092643">
    <w:abstractNumId w:val="18"/>
  </w:num>
  <w:num w:numId="13" w16cid:durableId="1696496156">
    <w:abstractNumId w:val="14"/>
  </w:num>
  <w:num w:numId="14" w16cid:durableId="60838756">
    <w:abstractNumId w:val="7"/>
  </w:num>
  <w:num w:numId="15" w16cid:durableId="2030372950">
    <w:abstractNumId w:val="4"/>
  </w:num>
  <w:num w:numId="16" w16cid:durableId="1730492771">
    <w:abstractNumId w:val="15"/>
  </w:num>
  <w:num w:numId="17" w16cid:durableId="1997419361">
    <w:abstractNumId w:val="6"/>
  </w:num>
  <w:num w:numId="18" w16cid:durableId="689524311">
    <w:abstractNumId w:val="2"/>
  </w:num>
  <w:num w:numId="19" w16cid:durableId="792481446">
    <w:abstractNumId w:val="1"/>
  </w:num>
  <w:num w:numId="20" w16cid:durableId="4689769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505219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3B78"/>
    <w:rsid w:val="0057524E"/>
    <w:rsid w:val="00577C44"/>
    <w:rsid w:val="00597439"/>
    <w:rsid w:val="005A4C60"/>
    <w:rsid w:val="005A6342"/>
    <w:rsid w:val="005A7321"/>
    <w:rsid w:val="005A7523"/>
    <w:rsid w:val="005A7AE3"/>
    <w:rsid w:val="005B6097"/>
    <w:rsid w:val="005C4A09"/>
    <w:rsid w:val="005C6D8A"/>
    <w:rsid w:val="005D0432"/>
    <w:rsid w:val="005D2177"/>
    <w:rsid w:val="005D5826"/>
    <w:rsid w:val="005D5A46"/>
    <w:rsid w:val="005E4B91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2120F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83EA0"/>
    <w:rsid w:val="00793FC7"/>
    <w:rsid w:val="00795D7B"/>
    <w:rsid w:val="007A21E2"/>
    <w:rsid w:val="007A2AE7"/>
    <w:rsid w:val="007A7301"/>
    <w:rsid w:val="007C3909"/>
    <w:rsid w:val="007D398C"/>
    <w:rsid w:val="007F3C92"/>
    <w:rsid w:val="00801E1D"/>
    <w:rsid w:val="0080451C"/>
    <w:rsid w:val="00804805"/>
    <w:rsid w:val="00804E14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B7672"/>
    <w:rsid w:val="008B7DBA"/>
    <w:rsid w:val="008C6197"/>
    <w:rsid w:val="008D6786"/>
    <w:rsid w:val="008E1DE7"/>
    <w:rsid w:val="008E33C5"/>
    <w:rsid w:val="008E4AC2"/>
    <w:rsid w:val="008E70FD"/>
    <w:rsid w:val="008F0E86"/>
    <w:rsid w:val="008F2169"/>
    <w:rsid w:val="008F749A"/>
    <w:rsid w:val="0090169E"/>
    <w:rsid w:val="009174DE"/>
    <w:rsid w:val="009255B9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3A86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0436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9357C"/>
    <w:rsid w:val="00BA2ACC"/>
    <w:rsid w:val="00BB0DE4"/>
    <w:rsid w:val="00BB3003"/>
    <w:rsid w:val="00BB37AA"/>
    <w:rsid w:val="00BB5A68"/>
    <w:rsid w:val="00BE40E8"/>
    <w:rsid w:val="00BF27A2"/>
    <w:rsid w:val="00BF3C88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C2F69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22FD"/>
    <w:rsid w:val="00E45EFE"/>
    <w:rsid w:val="00E57CF0"/>
    <w:rsid w:val="00E642D3"/>
    <w:rsid w:val="00E71D2A"/>
    <w:rsid w:val="00E81E3B"/>
    <w:rsid w:val="00E861F1"/>
    <w:rsid w:val="00E9438C"/>
    <w:rsid w:val="00E94B9B"/>
    <w:rsid w:val="00EB121F"/>
    <w:rsid w:val="00EB75BA"/>
    <w:rsid w:val="00EC3D73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6ADEFDE-0673-4B13-B1A4-1DB44E99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ntTable" Target="fontTable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70C1F-D4B6-42B1-B9AC-15E5E5E9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26</Pages>
  <Words>10089</Words>
  <Characters>57509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64</cp:revision>
  <cp:lastPrinted>2020-12-30T04:52:00Z</cp:lastPrinted>
  <dcterms:created xsi:type="dcterms:W3CDTF">2020-12-26T04:45:00Z</dcterms:created>
  <dcterms:modified xsi:type="dcterms:W3CDTF">2022-08-29T05:40:00Z</dcterms:modified>
</cp:coreProperties>
</file>